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8A10F"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anchor distT="114300" distB="114300" distL="114300" distR="114300" simplePos="0" relativeHeight="251658240" behindDoc="0" locked="0" layoutInCell="1" hidden="0" allowOverlap="1" wp14:anchorId="2A950477" wp14:editId="31D913C9">
                <wp:simplePos x="0" y="0"/>
                <wp:positionH relativeFrom="page">
                  <wp:posOffset>1243013</wp:posOffset>
                </wp:positionH>
                <wp:positionV relativeFrom="page">
                  <wp:posOffset>2671763</wp:posOffset>
                </wp:positionV>
                <wp:extent cx="5281613" cy="3153032"/>
                <wp:effectExtent l="0" t="0" r="0" b="0"/>
                <wp:wrapSquare wrapText="bothSides" distT="114300" distB="114300" distL="114300" distR="114300"/>
                <wp:docPr id="1" name="Text Box 1"/>
                <wp:cNvGraphicFramePr/>
                <a:graphic xmlns:a="http://schemas.openxmlformats.org/drawingml/2006/main">
                  <a:graphicData uri="http://schemas.microsoft.com/office/word/2010/wordprocessingShape">
                    <wps:wsp>
                      <wps:cNvSpPr txBox="1"/>
                      <wps:spPr>
                        <a:xfrm>
                          <a:off x="1010550" y="970950"/>
                          <a:ext cx="4836900" cy="2887500"/>
                        </a:xfrm>
                        <a:prstGeom prst="rect">
                          <a:avLst/>
                        </a:prstGeom>
                        <a:noFill/>
                        <a:ln>
                          <a:noFill/>
                        </a:ln>
                      </wps:spPr>
                      <wps:txbx>
                        <w:txbxContent>
                          <w:p w14:paraId="3E48EADC" w14:textId="77777777" w:rsidR="00774936" w:rsidRDefault="00000000">
                            <w:pPr>
                              <w:spacing w:line="275" w:lineRule="auto"/>
                              <w:jc w:val="center"/>
                              <w:textDirection w:val="btLr"/>
                            </w:pPr>
                            <w:r>
                              <w:rPr>
                                <w:rFonts w:ascii="Times New Roman" w:eastAsia="Times New Roman" w:hAnsi="Times New Roman" w:cs="Times New Roman"/>
                                <w:b/>
                                <w:color w:val="000000"/>
                                <w:sz w:val="28"/>
                              </w:rPr>
                              <w:t>Urban sprawl in Edmonton and Calgary</w:t>
                            </w:r>
                          </w:p>
                          <w:p w14:paraId="0E66BE56" w14:textId="77777777" w:rsidR="00774936" w:rsidRDefault="00774936">
                            <w:pPr>
                              <w:spacing w:line="360" w:lineRule="auto"/>
                              <w:jc w:val="center"/>
                              <w:textDirection w:val="btLr"/>
                            </w:pPr>
                          </w:p>
                          <w:p w14:paraId="16A09680" w14:textId="77777777" w:rsidR="00774936" w:rsidRDefault="00000000">
                            <w:pPr>
                              <w:spacing w:line="360" w:lineRule="auto"/>
                              <w:jc w:val="center"/>
                              <w:textDirection w:val="btLr"/>
                            </w:pPr>
                            <w:proofErr w:type="spellStart"/>
                            <w:r>
                              <w:rPr>
                                <w:rFonts w:ascii="Times New Roman" w:eastAsia="Times New Roman" w:hAnsi="Times New Roman" w:cs="Times New Roman"/>
                                <w:color w:val="000000"/>
                              </w:rPr>
                              <w:t>Endrias</w:t>
                            </w:r>
                            <w:proofErr w:type="spellEnd"/>
                            <w:r>
                              <w:rPr>
                                <w:rFonts w:ascii="Times New Roman" w:eastAsia="Times New Roman" w:hAnsi="Times New Roman" w:cs="Times New Roman"/>
                                <w:color w:val="000000"/>
                              </w:rPr>
                              <w:t xml:space="preserve"> Kidane (1006395438)</w:t>
                            </w:r>
                          </w:p>
                          <w:p w14:paraId="29BA7B40" w14:textId="77777777" w:rsidR="00774936" w:rsidRDefault="00000000">
                            <w:pPr>
                              <w:spacing w:line="360" w:lineRule="auto"/>
                              <w:jc w:val="center"/>
                              <w:textDirection w:val="btLr"/>
                            </w:pPr>
                            <w:proofErr w:type="spellStart"/>
                            <w:r>
                              <w:rPr>
                                <w:rFonts w:ascii="Times New Roman" w:eastAsia="Times New Roman" w:hAnsi="Times New Roman" w:cs="Times New Roman"/>
                                <w:color w:val="000000"/>
                              </w:rPr>
                              <w:t>Bhagatinder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Longia</w:t>
                            </w:r>
                            <w:proofErr w:type="spellEnd"/>
                            <w:r>
                              <w:rPr>
                                <w:rFonts w:ascii="Times New Roman" w:eastAsia="Times New Roman" w:hAnsi="Times New Roman" w:cs="Times New Roman"/>
                                <w:color w:val="000000"/>
                              </w:rPr>
                              <w:t xml:space="preserve"> (1007291770)</w:t>
                            </w:r>
                          </w:p>
                          <w:p w14:paraId="72171C6A" w14:textId="77777777" w:rsidR="00774936" w:rsidRDefault="00000000">
                            <w:pPr>
                              <w:spacing w:line="360" w:lineRule="auto"/>
                              <w:jc w:val="center"/>
                              <w:textDirection w:val="btLr"/>
                            </w:pPr>
                            <w:r>
                              <w:rPr>
                                <w:rFonts w:ascii="Times New Roman" w:eastAsia="Times New Roman" w:hAnsi="Times New Roman" w:cs="Times New Roman"/>
                                <w:color w:val="000000"/>
                              </w:rPr>
                              <w:t>Musab Muhammad (1006472559)</w:t>
                            </w:r>
                          </w:p>
                          <w:p w14:paraId="7BAA0A5C" w14:textId="77777777" w:rsidR="00774936" w:rsidRDefault="00000000">
                            <w:pPr>
                              <w:spacing w:line="360" w:lineRule="auto"/>
                              <w:jc w:val="center"/>
                              <w:textDirection w:val="btLr"/>
                            </w:pPr>
                            <w:r>
                              <w:rPr>
                                <w:rFonts w:ascii="Times New Roman" w:eastAsia="Times New Roman" w:hAnsi="Times New Roman" w:cs="Times New Roman"/>
                                <w:color w:val="000000"/>
                              </w:rPr>
                              <w:t xml:space="preserve">Artem </w:t>
                            </w:r>
                            <w:proofErr w:type="spellStart"/>
                            <w:r>
                              <w:rPr>
                                <w:rFonts w:ascii="Times New Roman" w:eastAsia="Times New Roman" w:hAnsi="Times New Roman" w:cs="Times New Roman"/>
                                <w:color w:val="000000"/>
                              </w:rPr>
                              <w:t>Oleinikov</w:t>
                            </w:r>
                            <w:proofErr w:type="spellEnd"/>
                            <w:r>
                              <w:rPr>
                                <w:rFonts w:ascii="Times New Roman" w:eastAsia="Times New Roman" w:hAnsi="Times New Roman" w:cs="Times New Roman"/>
                                <w:color w:val="000000"/>
                              </w:rPr>
                              <w:t xml:space="preserve"> (1006124230)</w:t>
                            </w:r>
                          </w:p>
                          <w:p w14:paraId="455C755D" w14:textId="77777777" w:rsidR="00774936" w:rsidRDefault="00000000">
                            <w:pPr>
                              <w:spacing w:line="360" w:lineRule="auto"/>
                              <w:jc w:val="center"/>
                              <w:textDirection w:val="btLr"/>
                            </w:pPr>
                            <w:r>
                              <w:rPr>
                                <w:rFonts w:ascii="Times New Roman" w:eastAsia="Times New Roman" w:hAnsi="Times New Roman" w:cs="Times New Roman"/>
                                <w:color w:val="000000"/>
                              </w:rPr>
                              <w:t>Mian Subhani (1006174337)</w:t>
                            </w:r>
                          </w:p>
                          <w:p w14:paraId="070F5A10" w14:textId="77777777" w:rsidR="00774936" w:rsidRDefault="00000000">
                            <w:pPr>
                              <w:spacing w:line="360" w:lineRule="auto"/>
                              <w:jc w:val="center"/>
                              <w:textDirection w:val="btLr"/>
                            </w:pPr>
                            <w:r>
                              <w:rPr>
                                <w:rFonts w:ascii="Times New Roman" w:eastAsia="Times New Roman" w:hAnsi="Times New Roman" w:cs="Times New Roman"/>
                                <w:color w:val="000000"/>
                              </w:rPr>
                              <w:t>Jia Wang (1003459447)</w:t>
                            </w:r>
                          </w:p>
                          <w:p w14:paraId="72FED327" w14:textId="77777777" w:rsidR="00774936" w:rsidRDefault="00774936">
                            <w:pPr>
                              <w:spacing w:line="360" w:lineRule="auto"/>
                              <w:jc w:val="center"/>
                              <w:textDirection w:val="btLr"/>
                            </w:pPr>
                          </w:p>
                          <w:p w14:paraId="34F779FA" w14:textId="77777777" w:rsidR="00774936" w:rsidRDefault="00000000">
                            <w:pPr>
                              <w:spacing w:line="360" w:lineRule="auto"/>
                              <w:jc w:val="center"/>
                              <w:textDirection w:val="btLr"/>
                            </w:pPr>
                            <w:r>
                              <w:rPr>
                                <w:rFonts w:ascii="Times New Roman" w:eastAsia="Times New Roman" w:hAnsi="Times New Roman" w:cs="Times New Roman"/>
                                <w:color w:val="000000"/>
                              </w:rPr>
                              <w:t>April 5, 2023</w:t>
                            </w:r>
                          </w:p>
                          <w:p w14:paraId="150F3A93" w14:textId="77777777" w:rsidR="00774936" w:rsidRDefault="00000000">
                            <w:pPr>
                              <w:spacing w:line="360" w:lineRule="auto"/>
                              <w:jc w:val="center"/>
                              <w:textDirection w:val="btLr"/>
                            </w:pPr>
                            <w:r>
                              <w:rPr>
                                <w:rFonts w:ascii="Times New Roman" w:eastAsia="Times New Roman" w:hAnsi="Times New Roman" w:cs="Times New Roman"/>
                                <w:color w:val="000000"/>
                              </w:rPr>
                              <w:t>GGR335H5 S</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1243013</wp:posOffset>
                </wp:positionH>
                <wp:positionV relativeFrom="page">
                  <wp:posOffset>2671763</wp:posOffset>
                </wp:positionV>
                <wp:extent cx="5281613" cy="3153032"/>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5281613" cy="3153032"/>
                        </a:xfrm>
                        <a:prstGeom prst="rect"/>
                        <a:ln/>
                      </pic:spPr>
                    </pic:pic>
                  </a:graphicData>
                </a:graphic>
              </wp:anchor>
            </w:drawing>
          </mc:Fallback>
        </mc:AlternateContent>
      </w:r>
      <w:r>
        <w:br w:type="page"/>
      </w:r>
    </w:p>
    <w:p w14:paraId="35D76E47"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24AE6B9E" w14:textId="77777777" w:rsidR="00774936" w:rsidRDefault="00774936">
      <w:pPr>
        <w:spacing w:line="360" w:lineRule="auto"/>
        <w:rPr>
          <w:rFonts w:ascii="Times New Roman" w:eastAsia="Times New Roman" w:hAnsi="Times New Roman" w:cs="Times New Roman"/>
        </w:rPr>
      </w:pPr>
    </w:p>
    <w:p w14:paraId="52634D5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Urban sprawl is defined as the rapid expansion of the geographic extent of cities and towns. It has become a major concern for policymakers, city planners and environmentalists in recent times. As populations continue to grow, cities are faced with significant challenges in accommodating this growth alongside establishing sustainable development and preserving natural ecosystems. Alberta’s cities of Edmonton and Calgary have, and continue to, experience rapid urbanisation. With a substantial growth in population and greater amounts of land use, the cities have resorted to altering their housing development patterns to prioritise urban sprawl, resulting in vast swaths of detached single family homes on the peripheries of each city, most of which replaced high-quality farmland (</w:t>
      </w:r>
      <w:proofErr w:type="spellStart"/>
      <w:r>
        <w:rPr>
          <w:rFonts w:ascii="Times New Roman" w:eastAsia="Times New Roman" w:hAnsi="Times New Roman" w:cs="Times New Roman"/>
        </w:rPr>
        <w:t>Martellozzo</w:t>
      </w:r>
      <w:proofErr w:type="spellEnd"/>
      <w:r>
        <w:rPr>
          <w:rFonts w:ascii="Times New Roman" w:eastAsia="Times New Roman" w:hAnsi="Times New Roman" w:cs="Times New Roman"/>
        </w:rPr>
        <w:t xml:space="preserve"> et al., 2014; Sun et al., 2007).</w:t>
      </w:r>
    </w:p>
    <w:p w14:paraId="469BAEC5" w14:textId="77777777" w:rsidR="00774936" w:rsidRDefault="00774936">
      <w:pPr>
        <w:spacing w:line="360" w:lineRule="auto"/>
        <w:rPr>
          <w:rFonts w:ascii="Times New Roman" w:eastAsia="Times New Roman" w:hAnsi="Times New Roman" w:cs="Times New Roman"/>
        </w:rPr>
      </w:pPr>
    </w:p>
    <w:p w14:paraId="5D8C8811" w14:textId="1926E3BA"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Calgary and Edmonton are the two largest cities in Alberta, and the fourth and fifth largest in Canada, both cities have experienced significant growth in recent years. Between the years of 2011 and 2021, Edmonton’s population grew by 22.37%, while Calgary’s population grew by 22.78%. This rapid growth has been </w:t>
      </w:r>
      <w:r w:rsidR="005B1147">
        <w:rPr>
          <w:rFonts w:ascii="Times New Roman" w:eastAsia="Times New Roman" w:hAnsi="Times New Roman" w:cs="Times New Roman"/>
        </w:rPr>
        <w:t>fuelled</w:t>
      </w:r>
      <w:r>
        <w:rPr>
          <w:rFonts w:ascii="Times New Roman" w:eastAsia="Times New Roman" w:hAnsi="Times New Roman" w:cs="Times New Roman"/>
        </w:rPr>
        <w:t xml:space="preserve"> by Alberta’s thriving oil and gas industry, attracting increased investment and generating countless employment opportunities. The rapid expansion of both cities has led to increased urbanisation, with new communities being developed on the edges of each city’s urban core. The many challenges with this type of growth cause city planners and policy makers to struggle in managing the environmental and economic consequences of urban sprawl.</w:t>
      </w:r>
    </w:p>
    <w:p w14:paraId="734CDF78" w14:textId="77777777" w:rsidR="00774936" w:rsidRDefault="00774936">
      <w:pPr>
        <w:spacing w:line="360" w:lineRule="auto"/>
        <w:rPr>
          <w:rFonts w:ascii="Times New Roman" w:eastAsia="Times New Roman" w:hAnsi="Times New Roman" w:cs="Times New Roman"/>
        </w:rPr>
      </w:pPr>
    </w:p>
    <w:p w14:paraId="672602FD"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It is important to study and understand the factors that contribute to urban sprawl due to its extensive effects on our society and specifically the environment. The rapid expansion of cities and urban areas can result in increased greenhouse gas emissions, habitat loss to natural species and the loss of prime agricultural lands, while also having socioeconomic effects and possibly impacting the overall quality of life in these areas. The need to address urban sprawl is particularly crucial in the context of climate change, as most cities are working towards reducing their environmental footprint which can be done with sustainable development. </w:t>
      </w:r>
    </w:p>
    <w:p w14:paraId="384DA29D" w14:textId="77777777" w:rsidR="00774936" w:rsidRDefault="00774936">
      <w:pPr>
        <w:spacing w:line="360" w:lineRule="auto"/>
        <w:rPr>
          <w:rFonts w:ascii="Times New Roman" w:eastAsia="Times New Roman" w:hAnsi="Times New Roman" w:cs="Times New Roman"/>
        </w:rPr>
      </w:pPr>
    </w:p>
    <w:p w14:paraId="156440C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Research on urban sprawl in Canada has focused on larger metropolitan areas, such as the Greater Toronto Area, Greater Montreal, and Metro Vancouver. Consequently, there is less knowledge about the effects of socioeconomic factors on areas that have seen large amounts of growth more recently, such as Calgary and Edmonton. Since both of these cities are major economic centres of Alberta, they are </w:t>
      </w:r>
      <w:r>
        <w:rPr>
          <w:rFonts w:ascii="Times New Roman" w:eastAsia="Times New Roman" w:hAnsi="Times New Roman" w:cs="Times New Roman"/>
        </w:rPr>
        <w:lastRenderedPageBreak/>
        <w:t>particularly important. Their development patterns have been shaped by the province’s resource-based economy (</w:t>
      </w:r>
      <w:proofErr w:type="spellStart"/>
      <w:r>
        <w:rPr>
          <w:rFonts w:ascii="Times New Roman" w:eastAsia="Times New Roman" w:hAnsi="Times New Roman" w:cs="Times New Roman"/>
        </w:rPr>
        <w:t>Meligrana</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Skaburskis</w:t>
      </w:r>
      <w:proofErr w:type="spellEnd"/>
      <w:r>
        <w:rPr>
          <w:rFonts w:ascii="Times New Roman" w:eastAsia="Times New Roman" w:hAnsi="Times New Roman" w:cs="Times New Roman"/>
        </w:rPr>
        <w:t xml:space="preserve">, 2005). </w:t>
      </w:r>
    </w:p>
    <w:p w14:paraId="42168AD5" w14:textId="77777777" w:rsidR="00774936" w:rsidRDefault="00774936">
      <w:pPr>
        <w:spacing w:line="360" w:lineRule="auto"/>
        <w:rPr>
          <w:rFonts w:ascii="Times New Roman" w:eastAsia="Times New Roman" w:hAnsi="Times New Roman" w:cs="Times New Roman"/>
        </w:rPr>
      </w:pPr>
    </w:p>
    <w:p w14:paraId="75D8D41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This project examines socioeconomic factors driving urban sprawl in Calgary and Edmonton, with a focus on population, residential tax, median income, and unemployment rate. Since Edmonton and Calgary are located in a similar geographic area within the same province, with similar populations, environmental factors, and development style, it will be ideal to compare and analyse how these factors are influencing the growth of each city, collectively and independently, by understanding the correlation between urban sprawl and a selection of socioeconomic factors. </w:t>
      </w:r>
    </w:p>
    <w:p w14:paraId="1A4E21FF" w14:textId="77777777" w:rsidR="00774936" w:rsidRDefault="00774936">
      <w:pPr>
        <w:spacing w:line="360" w:lineRule="auto"/>
        <w:rPr>
          <w:rFonts w:ascii="Times New Roman" w:eastAsia="Times New Roman" w:hAnsi="Times New Roman" w:cs="Times New Roman"/>
        </w:rPr>
      </w:pPr>
    </w:p>
    <w:p w14:paraId="427AF5C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Based on previous studies, a correlation between urban sprawl and the aforementioned factors is evident, as these factors collectively contribute to urban sprawl. An increase in population income leads to a higher demand for larger housing properties, which contributes to the construction of single-use low-density residential development. Property tax policies can also affect urban sprawl by incentivizing development on the peripheries of a city, where tax rates are more favourable due to land values being lower (</w:t>
      </w:r>
      <w:proofErr w:type="spellStart"/>
      <w:r>
        <w:rPr>
          <w:rFonts w:ascii="Times New Roman" w:eastAsia="Times New Roman" w:hAnsi="Times New Roman" w:cs="Times New Roman"/>
        </w:rPr>
        <w:t>Brueckner</w:t>
      </w:r>
      <w:proofErr w:type="spellEnd"/>
      <w:r>
        <w:rPr>
          <w:rFonts w:ascii="Times New Roman" w:eastAsia="Times New Roman" w:hAnsi="Times New Roman" w:cs="Times New Roman"/>
        </w:rPr>
        <w:t>, 2000). Rapid population growth can also create a demand for increased housing as well as infrastructure and services, which tends to result in the spatial expansion of the city (Burchfield, 2006).</w:t>
      </w:r>
    </w:p>
    <w:p w14:paraId="02347BDD" w14:textId="77777777" w:rsidR="00774936" w:rsidRDefault="00774936">
      <w:pPr>
        <w:spacing w:line="360" w:lineRule="auto"/>
        <w:rPr>
          <w:rFonts w:ascii="Times New Roman" w:eastAsia="Times New Roman" w:hAnsi="Times New Roman" w:cs="Times New Roman"/>
        </w:rPr>
      </w:pPr>
    </w:p>
    <w:p w14:paraId="32807E37" w14:textId="77777777" w:rsidR="00774936"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With this study, we hope to reduce the knowledge gap of urban sprawl in Edmonton and Calgary, by identifying the key factors that directly relate to the cities’ accelerated growth and quantify the phenomena. By intensively analysing these factors, we can contribute to the development of effective policies and strategies to abate the negative consequences of urban sprawl and promote sustainable development in cities.</w:t>
      </w:r>
    </w:p>
    <w:p w14:paraId="0676CEEA" w14:textId="77777777" w:rsidR="00774936" w:rsidRDefault="00774936">
      <w:pPr>
        <w:spacing w:line="240" w:lineRule="auto"/>
        <w:rPr>
          <w:rFonts w:ascii="Times New Roman" w:eastAsia="Times New Roman" w:hAnsi="Times New Roman" w:cs="Times New Roman"/>
          <w:sz w:val="24"/>
          <w:szCs w:val="24"/>
        </w:rPr>
      </w:pPr>
    </w:p>
    <w:p w14:paraId="16ECA3B4" w14:textId="77777777" w:rsidR="00774936" w:rsidRDefault="00774936">
      <w:pPr>
        <w:rPr>
          <w:rFonts w:ascii="Times New Roman" w:eastAsia="Times New Roman" w:hAnsi="Times New Roman" w:cs="Times New Roman"/>
          <w:sz w:val="24"/>
          <w:szCs w:val="24"/>
        </w:rPr>
      </w:pPr>
    </w:p>
    <w:p w14:paraId="0F50E8D1"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2E0044C9" w14:textId="77777777" w:rsidR="00774936" w:rsidRDefault="00774936">
      <w:pPr>
        <w:rPr>
          <w:rFonts w:ascii="Times New Roman" w:eastAsia="Times New Roman" w:hAnsi="Times New Roman" w:cs="Times New Roman"/>
          <w:sz w:val="24"/>
          <w:szCs w:val="24"/>
        </w:rPr>
      </w:pPr>
    </w:p>
    <w:p w14:paraId="5B5BA8F6"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Landsat 8/9 Level 2 Collection imagery was acquired from USGS Earth explorer for Edmonton and Calgary. The imagery was acquired for the years of 2013, 2017, and 2022 for both cities. Since urban development happens slowly, a larger interval between the years was chosen to be compared so that there is a more noticeable change in the urban land cover. Due to a lack of clouds and snow, imagery was collected during summer months, namely July and September. No georeferencing was performed for the images as Landsat images come already georeferenced. No atmospheric correction was needed on the images since Landsat Level 2 products come atmospherically corrected. Landsat 8-9 was chosen for the analysis because it has the required imagery and a decent resolution. The use of satellite imagery from </w:t>
      </w:r>
      <w:r>
        <w:rPr>
          <w:rFonts w:ascii="Times New Roman" w:eastAsia="Times New Roman" w:hAnsi="Times New Roman" w:cs="Times New Roman"/>
        </w:rPr>
        <w:lastRenderedPageBreak/>
        <w:t>Sentinel, which would have provided a higher resolution, was not possible because data was not available for the period of study.</w:t>
      </w:r>
    </w:p>
    <w:p w14:paraId="666DCC51" w14:textId="77777777" w:rsidR="00774936" w:rsidRDefault="00774936">
      <w:pPr>
        <w:spacing w:line="360" w:lineRule="auto"/>
        <w:rPr>
          <w:rFonts w:ascii="Times New Roman" w:eastAsia="Times New Roman" w:hAnsi="Times New Roman" w:cs="Times New Roman"/>
        </w:rPr>
      </w:pPr>
    </w:p>
    <w:p w14:paraId="1D442F4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In order to perform analysis on Calgary and Edmonton, the area in each image which fell in their respective city boundaries had to be extracted. To do this, a boundary shapefile for both cities was used to extract the area from the raw Landsat images. After the extraction, the blue, green, red and NIR bands  were stacked so that it would be easier to view the imagery in both True Colour Composite (TCC) and False Colour Composite (FCC) while classifying.</w:t>
      </w:r>
    </w:p>
    <w:p w14:paraId="5BD7315A" w14:textId="77777777" w:rsidR="00774936" w:rsidRDefault="00774936">
      <w:pPr>
        <w:spacing w:line="360" w:lineRule="auto"/>
        <w:rPr>
          <w:rFonts w:ascii="Times New Roman" w:eastAsia="Times New Roman" w:hAnsi="Times New Roman" w:cs="Times New Roman"/>
        </w:rPr>
      </w:pPr>
    </w:p>
    <w:p w14:paraId="698D331E"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Each processed image for Edmonton and Calgary was classified using ERDAS Imagine. The classification method was minimum likelihood supervised classification. Supervised classification was chosen due to the ability to choose training sites that the classification would be based off of. Urban sprawl is what is being studied, so it is important that the urban class is defined clearly using training sites. Initially two other land cover classes were chosen to be classified besides urban, those being suburban and “other.” The suburban land cover was anticipated to change to urban, and the other land cover was meant to encompass all other land cover types in the two cities, since they are not the main focus. When supervised classification was attempted with these land cover classes in mind, the “other” class was not properly classifying the intended areas. Likely due to the fact that the training sites for the “other” class included many different land cover classes with extremely different pixel values were being averaged, which explains why the classification was poor. Instead, four other land cover classes were classified. This also gives better context to the change of urban land cover over time. Suburban, vegetation, water and bare soil are the other four classes chosen as they appeared to be the most dominant land cover classes in both Edmonton and Calgary, excluding urban land cover. </w:t>
      </w:r>
    </w:p>
    <w:p w14:paraId="68EEF58A" w14:textId="77777777" w:rsidR="00774936" w:rsidRDefault="00774936">
      <w:pPr>
        <w:spacing w:line="360" w:lineRule="auto"/>
        <w:ind w:left="720"/>
        <w:rPr>
          <w:rFonts w:ascii="Times New Roman" w:eastAsia="Times New Roman" w:hAnsi="Times New Roman" w:cs="Times New Roman"/>
        </w:rPr>
      </w:pPr>
    </w:p>
    <w:p w14:paraId="324EA1B3" w14:textId="677A5F5F"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Accuracy assessment was conducted for each supervised classification image, using ArcGIS Pro. Roughly sixty-five points were created using the stratified random sample method to ensure the classification for each class was tested relative to the space it covers on each classification map. The ground truth for each point was input</w:t>
      </w:r>
      <w:r w:rsidR="005B1147">
        <w:rPr>
          <w:rFonts w:ascii="Times New Roman" w:eastAsia="Times New Roman" w:hAnsi="Times New Roman" w:cs="Times New Roman"/>
        </w:rPr>
        <w:t xml:space="preserve">ted manually </w:t>
      </w:r>
      <w:r>
        <w:rPr>
          <w:rFonts w:ascii="Times New Roman" w:eastAsia="Times New Roman" w:hAnsi="Times New Roman" w:cs="Times New Roman"/>
        </w:rPr>
        <w:t xml:space="preserve">while referencing the original </w:t>
      </w:r>
      <w:r w:rsidR="005B1147">
        <w:rPr>
          <w:rFonts w:ascii="Times New Roman" w:eastAsia="Times New Roman" w:hAnsi="Times New Roman" w:cs="Times New Roman"/>
        </w:rPr>
        <w:t>Landsat</w:t>
      </w:r>
      <w:r>
        <w:rPr>
          <w:rFonts w:ascii="Times New Roman" w:eastAsia="Times New Roman" w:hAnsi="Times New Roman" w:cs="Times New Roman"/>
        </w:rPr>
        <w:t xml:space="preserve"> images in false colour composite. The following figures show the confusion matrix calculated in ArcGIS Pro for each image.</w:t>
      </w:r>
    </w:p>
    <w:p w14:paraId="0D9E1F74"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After performing supervised classification, the classes were converted to polygons in ArcGIS Pro to determine their respective areas. The areas in square kilometres of each class were then calculated and expressed as percentages of the total area within the city boundaries. This was done to enable comparison of the urban and suburban areas of the two cities by disregarding the difference between their total areas.</w:t>
      </w:r>
    </w:p>
    <w:p w14:paraId="06296D4D" w14:textId="77777777" w:rsidR="00774936" w:rsidRDefault="00000000">
      <w:pPr>
        <w:spacing w:line="360" w:lineRule="auto"/>
        <w:rPr>
          <w:rFonts w:ascii="Times New Roman" w:eastAsia="Times New Roman" w:hAnsi="Times New Roman" w:cs="Times New Roman"/>
          <w:u w:val="single"/>
        </w:rPr>
      </w:pPr>
      <w:r>
        <w:rPr>
          <w:rFonts w:ascii="Times New Roman" w:eastAsia="Times New Roman" w:hAnsi="Times New Roman" w:cs="Times New Roman"/>
          <w:u w:val="single"/>
        </w:rPr>
        <w:lastRenderedPageBreak/>
        <w:t>Table 1: Confusion matrix for accuracy assessment of  August, 24, 2013 Calgary classification</w:t>
      </w:r>
    </w:p>
    <w:tbl>
      <w:tblPr>
        <w:tblStyle w:val="a"/>
        <w:tblW w:w="9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45"/>
        <w:gridCol w:w="870"/>
        <w:gridCol w:w="1155"/>
        <w:gridCol w:w="1275"/>
        <w:gridCol w:w="825"/>
        <w:gridCol w:w="1005"/>
        <w:gridCol w:w="1170"/>
        <w:gridCol w:w="1185"/>
        <w:gridCol w:w="1095"/>
      </w:tblGrid>
      <w:tr w:rsidR="00774936" w14:paraId="40F24042" w14:textId="77777777">
        <w:trPr>
          <w:trHeight w:val="902"/>
          <w:tblHeader/>
        </w:trPr>
        <w:tc>
          <w:tcPr>
            <w:tcW w:w="1245" w:type="dxa"/>
            <w:shd w:val="clear" w:color="auto" w:fill="auto"/>
            <w:tcMar>
              <w:top w:w="100" w:type="dxa"/>
              <w:left w:w="100" w:type="dxa"/>
              <w:bottom w:w="100" w:type="dxa"/>
              <w:right w:w="100" w:type="dxa"/>
            </w:tcMar>
          </w:tcPr>
          <w:p w14:paraId="7E52D35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870" w:type="dxa"/>
            <w:shd w:val="clear" w:color="auto" w:fill="auto"/>
            <w:tcMar>
              <w:top w:w="100" w:type="dxa"/>
              <w:left w:w="100" w:type="dxa"/>
              <w:bottom w:w="100" w:type="dxa"/>
              <w:right w:w="100" w:type="dxa"/>
            </w:tcMar>
          </w:tcPr>
          <w:p w14:paraId="4A83F0C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155" w:type="dxa"/>
            <w:shd w:val="clear" w:color="auto" w:fill="auto"/>
            <w:tcMar>
              <w:top w:w="100" w:type="dxa"/>
              <w:left w:w="100" w:type="dxa"/>
              <w:bottom w:w="100" w:type="dxa"/>
              <w:right w:w="100" w:type="dxa"/>
            </w:tcMar>
          </w:tcPr>
          <w:p w14:paraId="42B7DEBA"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275" w:type="dxa"/>
            <w:shd w:val="clear" w:color="auto" w:fill="auto"/>
            <w:tcMar>
              <w:top w:w="100" w:type="dxa"/>
              <w:left w:w="100" w:type="dxa"/>
              <w:bottom w:w="100" w:type="dxa"/>
              <w:right w:w="100" w:type="dxa"/>
            </w:tcMar>
          </w:tcPr>
          <w:p w14:paraId="22E84B68"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25" w:type="dxa"/>
            <w:shd w:val="clear" w:color="auto" w:fill="auto"/>
            <w:tcMar>
              <w:top w:w="100" w:type="dxa"/>
              <w:left w:w="100" w:type="dxa"/>
              <w:bottom w:w="100" w:type="dxa"/>
              <w:right w:w="100" w:type="dxa"/>
            </w:tcMar>
          </w:tcPr>
          <w:p w14:paraId="44A1935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1005" w:type="dxa"/>
            <w:shd w:val="clear" w:color="auto" w:fill="auto"/>
            <w:tcMar>
              <w:top w:w="100" w:type="dxa"/>
              <w:left w:w="100" w:type="dxa"/>
              <w:bottom w:w="100" w:type="dxa"/>
              <w:right w:w="100" w:type="dxa"/>
            </w:tcMar>
          </w:tcPr>
          <w:p w14:paraId="059E8A8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1170" w:type="dxa"/>
            <w:shd w:val="clear" w:color="auto" w:fill="auto"/>
            <w:tcMar>
              <w:top w:w="100" w:type="dxa"/>
              <w:left w:w="100" w:type="dxa"/>
              <w:bottom w:w="100" w:type="dxa"/>
              <w:right w:w="100" w:type="dxa"/>
            </w:tcMar>
          </w:tcPr>
          <w:p w14:paraId="2E347A8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185" w:type="dxa"/>
            <w:shd w:val="clear" w:color="auto" w:fill="auto"/>
            <w:tcMar>
              <w:top w:w="100" w:type="dxa"/>
              <w:left w:w="100" w:type="dxa"/>
              <w:bottom w:w="100" w:type="dxa"/>
              <w:right w:w="100" w:type="dxa"/>
            </w:tcMar>
          </w:tcPr>
          <w:p w14:paraId="2E4CD2E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1095" w:type="dxa"/>
            <w:shd w:val="clear" w:color="auto" w:fill="auto"/>
            <w:tcMar>
              <w:top w:w="100" w:type="dxa"/>
              <w:left w:w="100" w:type="dxa"/>
              <w:bottom w:w="100" w:type="dxa"/>
              <w:right w:w="100" w:type="dxa"/>
            </w:tcMar>
          </w:tcPr>
          <w:p w14:paraId="54439D31"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7226D7B7" w14:textId="77777777">
        <w:trPr>
          <w:tblHeader/>
        </w:trPr>
        <w:tc>
          <w:tcPr>
            <w:tcW w:w="1245" w:type="dxa"/>
            <w:shd w:val="clear" w:color="auto" w:fill="auto"/>
            <w:tcMar>
              <w:top w:w="100" w:type="dxa"/>
              <w:left w:w="100" w:type="dxa"/>
              <w:bottom w:w="100" w:type="dxa"/>
              <w:right w:w="100" w:type="dxa"/>
            </w:tcMar>
          </w:tcPr>
          <w:p w14:paraId="28980D8D"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870" w:type="dxa"/>
            <w:shd w:val="clear" w:color="auto" w:fill="auto"/>
            <w:tcMar>
              <w:top w:w="100" w:type="dxa"/>
              <w:left w:w="100" w:type="dxa"/>
              <w:bottom w:w="100" w:type="dxa"/>
              <w:right w:w="100" w:type="dxa"/>
            </w:tcMar>
          </w:tcPr>
          <w:p w14:paraId="6C4CB17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55" w:type="dxa"/>
            <w:shd w:val="clear" w:color="auto" w:fill="auto"/>
            <w:tcMar>
              <w:top w:w="100" w:type="dxa"/>
              <w:left w:w="100" w:type="dxa"/>
              <w:bottom w:w="100" w:type="dxa"/>
              <w:right w:w="100" w:type="dxa"/>
            </w:tcMar>
          </w:tcPr>
          <w:p w14:paraId="5540000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75" w:type="dxa"/>
            <w:shd w:val="clear" w:color="auto" w:fill="auto"/>
            <w:tcMar>
              <w:top w:w="100" w:type="dxa"/>
              <w:left w:w="100" w:type="dxa"/>
              <w:bottom w:w="100" w:type="dxa"/>
              <w:right w:w="100" w:type="dxa"/>
            </w:tcMar>
          </w:tcPr>
          <w:p w14:paraId="134D4357"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161D28B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05" w:type="dxa"/>
            <w:shd w:val="clear" w:color="auto" w:fill="auto"/>
            <w:tcMar>
              <w:top w:w="100" w:type="dxa"/>
              <w:left w:w="100" w:type="dxa"/>
              <w:bottom w:w="100" w:type="dxa"/>
              <w:right w:w="100" w:type="dxa"/>
            </w:tcMar>
          </w:tcPr>
          <w:p w14:paraId="77AEB7B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70" w:type="dxa"/>
            <w:shd w:val="clear" w:color="auto" w:fill="auto"/>
            <w:tcMar>
              <w:top w:w="100" w:type="dxa"/>
              <w:left w:w="100" w:type="dxa"/>
              <w:bottom w:w="100" w:type="dxa"/>
              <w:right w:w="100" w:type="dxa"/>
            </w:tcMar>
          </w:tcPr>
          <w:p w14:paraId="04CB924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85" w:type="dxa"/>
            <w:shd w:val="clear" w:color="auto" w:fill="auto"/>
            <w:tcMar>
              <w:top w:w="100" w:type="dxa"/>
              <w:left w:w="100" w:type="dxa"/>
              <w:bottom w:w="100" w:type="dxa"/>
              <w:right w:w="100" w:type="dxa"/>
            </w:tcMar>
          </w:tcPr>
          <w:p w14:paraId="10B82FC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95" w:type="dxa"/>
            <w:shd w:val="clear" w:color="auto" w:fill="auto"/>
            <w:tcMar>
              <w:top w:w="100" w:type="dxa"/>
              <w:left w:w="100" w:type="dxa"/>
              <w:bottom w:w="100" w:type="dxa"/>
              <w:right w:w="100" w:type="dxa"/>
            </w:tcMar>
          </w:tcPr>
          <w:p w14:paraId="050D8152"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F4F8A86" w14:textId="77777777">
        <w:trPr>
          <w:tblHeader/>
        </w:trPr>
        <w:tc>
          <w:tcPr>
            <w:tcW w:w="1245" w:type="dxa"/>
            <w:shd w:val="clear" w:color="auto" w:fill="auto"/>
            <w:tcMar>
              <w:top w:w="100" w:type="dxa"/>
              <w:left w:w="100" w:type="dxa"/>
              <w:bottom w:w="100" w:type="dxa"/>
              <w:right w:w="100" w:type="dxa"/>
            </w:tcMar>
          </w:tcPr>
          <w:p w14:paraId="572E78C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870" w:type="dxa"/>
            <w:shd w:val="clear" w:color="auto" w:fill="auto"/>
            <w:tcMar>
              <w:top w:w="100" w:type="dxa"/>
              <w:left w:w="100" w:type="dxa"/>
              <w:bottom w:w="100" w:type="dxa"/>
              <w:right w:w="100" w:type="dxa"/>
            </w:tcMar>
          </w:tcPr>
          <w:p w14:paraId="2CDC0FF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5" w:type="dxa"/>
            <w:shd w:val="clear" w:color="auto" w:fill="auto"/>
            <w:tcMar>
              <w:top w:w="100" w:type="dxa"/>
              <w:left w:w="100" w:type="dxa"/>
              <w:bottom w:w="100" w:type="dxa"/>
              <w:right w:w="100" w:type="dxa"/>
            </w:tcMar>
          </w:tcPr>
          <w:p w14:paraId="115DF80A"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275" w:type="dxa"/>
            <w:shd w:val="clear" w:color="auto" w:fill="auto"/>
            <w:tcMar>
              <w:top w:w="100" w:type="dxa"/>
              <w:left w:w="100" w:type="dxa"/>
              <w:bottom w:w="100" w:type="dxa"/>
              <w:right w:w="100" w:type="dxa"/>
            </w:tcMar>
          </w:tcPr>
          <w:p w14:paraId="5D0141AB"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1441132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05" w:type="dxa"/>
            <w:shd w:val="clear" w:color="auto" w:fill="auto"/>
            <w:tcMar>
              <w:top w:w="100" w:type="dxa"/>
              <w:left w:w="100" w:type="dxa"/>
              <w:bottom w:w="100" w:type="dxa"/>
              <w:right w:w="100" w:type="dxa"/>
            </w:tcMar>
          </w:tcPr>
          <w:p w14:paraId="1F8813A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70" w:type="dxa"/>
            <w:shd w:val="clear" w:color="auto" w:fill="auto"/>
            <w:tcMar>
              <w:top w:w="100" w:type="dxa"/>
              <w:left w:w="100" w:type="dxa"/>
              <w:bottom w:w="100" w:type="dxa"/>
              <w:right w:w="100" w:type="dxa"/>
            </w:tcMar>
          </w:tcPr>
          <w:p w14:paraId="4266199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185" w:type="dxa"/>
            <w:shd w:val="clear" w:color="auto" w:fill="auto"/>
            <w:tcMar>
              <w:top w:w="100" w:type="dxa"/>
              <w:left w:w="100" w:type="dxa"/>
              <w:bottom w:w="100" w:type="dxa"/>
              <w:right w:w="100" w:type="dxa"/>
            </w:tcMar>
          </w:tcPr>
          <w:p w14:paraId="61F0E41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84%</w:t>
            </w:r>
          </w:p>
        </w:tc>
        <w:tc>
          <w:tcPr>
            <w:tcW w:w="1095" w:type="dxa"/>
            <w:shd w:val="clear" w:color="auto" w:fill="auto"/>
            <w:tcMar>
              <w:top w:w="100" w:type="dxa"/>
              <w:left w:w="100" w:type="dxa"/>
              <w:bottom w:w="100" w:type="dxa"/>
              <w:right w:w="100" w:type="dxa"/>
            </w:tcMar>
          </w:tcPr>
          <w:p w14:paraId="716A1FB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68F1997" w14:textId="77777777">
        <w:trPr>
          <w:tblHeader/>
        </w:trPr>
        <w:tc>
          <w:tcPr>
            <w:tcW w:w="1245" w:type="dxa"/>
            <w:shd w:val="clear" w:color="auto" w:fill="auto"/>
            <w:tcMar>
              <w:top w:w="100" w:type="dxa"/>
              <w:left w:w="100" w:type="dxa"/>
              <w:bottom w:w="100" w:type="dxa"/>
              <w:right w:w="100" w:type="dxa"/>
            </w:tcMar>
          </w:tcPr>
          <w:p w14:paraId="7981DE77"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70" w:type="dxa"/>
            <w:shd w:val="clear" w:color="auto" w:fill="auto"/>
            <w:tcMar>
              <w:top w:w="100" w:type="dxa"/>
              <w:left w:w="100" w:type="dxa"/>
              <w:bottom w:w="100" w:type="dxa"/>
              <w:right w:w="100" w:type="dxa"/>
            </w:tcMar>
          </w:tcPr>
          <w:p w14:paraId="06406662"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6FA4677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1122EE7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25" w:type="dxa"/>
            <w:shd w:val="clear" w:color="auto" w:fill="auto"/>
            <w:tcMar>
              <w:top w:w="100" w:type="dxa"/>
              <w:left w:w="100" w:type="dxa"/>
              <w:bottom w:w="100" w:type="dxa"/>
              <w:right w:w="100" w:type="dxa"/>
            </w:tcMar>
          </w:tcPr>
          <w:p w14:paraId="042427BA"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05" w:type="dxa"/>
            <w:shd w:val="clear" w:color="auto" w:fill="auto"/>
            <w:tcMar>
              <w:top w:w="100" w:type="dxa"/>
              <w:left w:w="100" w:type="dxa"/>
              <w:bottom w:w="100" w:type="dxa"/>
              <w:right w:w="100" w:type="dxa"/>
            </w:tcMar>
          </w:tcPr>
          <w:p w14:paraId="7A14B6C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07B4D09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85" w:type="dxa"/>
            <w:shd w:val="clear" w:color="auto" w:fill="auto"/>
            <w:tcMar>
              <w:top w:w="100" w:type="dxa"/>
              <w:left w:w="100" w:type="dxa"/>
              <w:bottom w:w="100" w:type="dxa"/>
              <w:right w:w="100" w:type="dxa"/>
            </w:tcMar>
          </w:tcPr>
          <w:p w14:paraId="3EB280FA"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095" w:type="dxa"/>
            <w:shd w:val="clear" w:color="auto" w:fill="auto"/>
            <w:tcMar>
              <w:top w:w="100" w:type="dxa"/>
              <w:left w:w="100" w:type="dxa"/>
              <w:bottom w:w="100" w:type="dxa"/>
              <w:right w:w="100" w:type="dxa"/>
            </w:tcMar>
          </w:tcPr>
          <w:p w14:paraId="610ACE0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5B7D9144" w14:textId="77777777">
        <w:tc>
          <w:tcPr>
            <w:tcW w:w="1245" w:type="dxa"/>
            <w:shd w:val="clear" w:color="auto" w:fill="auto"/>
            <w:tcMar>
              <w:top w:w="100" w:type="dxa"/>
              <w:left w:w="100" w:type="dxa"/>
              <w:bottom w:w="100" w:type="dxa"/>
              <w:right w:w="100" w:type="dxa"/>
            </w:tcMar>
          </w:tcPr>
          <w:p w14:paraId="6AD5AC6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870" w:type="dxa"/>
            <w:shd w:val="clear" w:color="auto" w:fill="auto"/>
            <w:tcMar>
              <w:top w:w="100" w:type="dxa"/>
              <w:left w:w="100" w:type="dxa"/>
              <w:bottom w:w="100" w:type="dxa"/>
              <w:right w:w="100" w:type="dxa"/>
            </w:tcMar>
          </w:tcPr>
          <w:p w14:paraId="22435FF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0DC4F59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580DCB6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24407DA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05" w:type="dxa"/>
            <w:shd w:val="clear" w:color="auto" w:fill="auto"/>
            <w:tcMar>
              <w:top w:w="100" w:type="dxa"/>
              <w:left w:w="100" w:type="dxa"/>
              <w:bottom w:w="100" w:type="dxa"/>
              <w:right w:w="100" w:type="dxa"/>
            </w:tcMar>
          </w:tcPr>
          <w:p w14:paraId="5920CCE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5A6188F7"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85" w:type="dxa"/>
            <w:shd w:val="clear" w:color="auto" w:fill="auto"/>
            <w:tcMar>
              <w:top w:w="100" w:type="dxa"/>
              <w:left w:w="100" w:type="dxa"/>
              <w:bottom w:w="100" w:type="dxa"/>
              <w:right w:w="100" w:type="dxa"/>
            </w:tcMar>
          </w:tcPr>
          <w:p w14:paraId="6AD05DC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095" w:type="dxa"/>
            <w:shd w:val="clear" w:color="auto" w:fill="auto"/>
            <w:tcMar>
              <w:top w:w="100" w:type="dxa"/>
              <w:left w:w="100" w:type="dxa"/>
              <w:bottom w:w="100" w:type="dxa"/>
              <w:right w:w="100" w:type="dxa"/>
            </w:tcMar>
          </w:tcPr>
          <w:p w14:paraId="56AA39F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7514CA9" w14:textId="77777777">
        <w:tc>
          <w:tcPr>
            <w:tcW w:w="1245" w:type="dxa"/>
            <w:shd w:val="clear" w:color="auto" w:fill="auto"/>
            <w:tcMar>
              <w:top w:w="100" w:type="dxa"/>
              <w:left w:w="100" w:type="dxa"/>
              <w:bottom w:w="100" w:type="dxa"/>
              <w:right w:w="100" w:type="dxa"/>
            </w:tcMar>
          </w:tcPr>
          <w:p w14:paraId="7B3AB8D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70" w:type="dxa"/>
            <w:shd w:val="clear" w:color="auto" w:fill="auto"/>
            <w:tcMar>
              <w:top w:w="100" w:type="dxa"/>
              <w:left w:w="100" w:type="dxa"/>
              <w:bottom w:w="100" w:type="dxa"/>
              <w:right w:w="100" w:type="dxa"/>
            </w:tcMar>
          </w:tcPr>
          <w:p w14:paraId="16D0FEF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6AD2503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75" w:type="dxa"/>
            <w:shd w:val="clear" w:color="auto" w:fill="auto"/>
            <w:tcMar>
              <w:top w:w="100" w:type="dxa"/>
              <w:left w:w="100" w:type="dxa"/>
              <w:bottom w:w="100" w:type="dxa"/>
              <w:right w:w="100" w:type="dxa"/>
            </w:tcMar>
          </w:tcPr>
          <w:p w14:paraId="215C9CA3"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25" w:type="dxa"/>
            <w:shd w:val="clear" w:color="auto" w:fill="auto"/>
            <w:tcMar>
              <w:top w:w="100" w:type="dxa"/>
              <w:left w:w="100" w:type="dxa"/>
              <w:bottom w:w="100" w:type="dxa"/>
              <w:right w:w="100" w:type="dxa"/>
            </w:tcMar>
          </w:tcPr>
          <w:p w14:paraId="78F1CB7D"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05" w:type="dxa"/>
            <w:shd w:val="clear" w:color="auto" w:fill="auto"/>
            <w:tcMar>
              <w:top w:w="100" w:type="dxa"/>
              <w:left w:w="100" w:type="dxa"/>
              <w:bottom w:w="100" w:type="dxa"/>
              <w:right w:w="100" w:type="dxa"/>
            </w:tcMar>
          </w:tcPr>
          <w:p w14:paraId="6F18760A"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70" w:type="dxa"/>
            <w:shd w:val="clear" w:color="auto" w:fill="auto"/>
            <w:tcMar>
              <w:top w:w="100" w:type="dxa"/>
              <w:left w:w="100" w:type="dxa"/>
              <w:bottom w:w="100" w:type="dxa"/>
              <w:right w:w="100" w:type="dxa"/>
            </w:tcMar>
          </w:tcPr>
          <w:p w14:paraId="187552C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85" w:type="dxa"/>
            <w:shd w:val="clear" w:color="auto" w:fill="auto"/>
            <w:tcMar>
              <w:top w:w="100" w:type="dxa"/>
              <w:left w:w="100" w:type="dxa"/>
              <w:bottom w:w="100" w:type="dxa"/>
              <w:right w:w="100" w:type="dxa"/>
            </w:tcMar>
          </w:tcPr>
          <w:p w14:paraId="67F43FA1"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095" w:type="dxa"/>
            <w:shd w:val="clear" w:color="auto" w:fill="auto"/>
            <w:tcMar>
              <w:top w:w="100" w:type="dxa"/>
              <w:left w:w="100" w:type="dxa"/>
              <w:bottom w:w="100" w:type="dxa"/>
              <w:right w:w="100" w:type="dxa"/>
            </w:tcMar>
          </w:tcPr>
          <w:p w14:paraId="2039DFF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5A4F0AD9" w14:textId="77777777">
        <w:tc>
          <w:tcPr>
            <w:tcW w:w="1245" w:type="dxa"/>
            <w:shd w:val="clear" w:color="auto" w:fill="auto"/>
            <w:tcMar>
              <w:top w:w="100" w:type="dxa"/>
              <w:left w:w="100" w:type="dxa"/>
              <w:bottom w:w="100" w:type="dxa"/>
              <w:right w:w="100" w:type="dxa"/>
            </w:tcMar>
          </w:tcPr>
          <w:p w14:paraId="34F6D20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870" w:type="dxa"/>
            <w:shd w:val="clear" w:color="auto" w:fill="auto"/>
            <w:tcMar>
              <w:top w:w="100" w:type="dxa"/>
              <w:left w:w="100" w:type="dxa"/>
              <w:bottom w:w="100" w:type="dxa"/>
              <w:right w:w="100" w:type="dxa"/>
            </w:tcMar>
          </w:tcPr>
          <w:p w14:paraId="7BE3255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55" w:type="dxa"/>
            <w:shd w:val="clear" w:color="auto" w:fill="auto"/>
            <w:tcMar>
              <w:top w:w="100" w:type="dxa"/>
              <w:left w:w="100" w:type="dxa"/>
              <w:bottom w:w="100" w:type="dxa"/>
              <w:right w:w="100" w:type="dxa"/>
            </w:tcMar>
          </w:tcPr>
          <w:p w14:paraId="541C3E31"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275" w:type="dxa"/>
            <w:shd w:val="clear" w:color="auto" w:fill="auto"/>
            <w:tcMar>
              <w:top w:w="100" w:type="dxa"/>
              <w:left w:w="100" w:type="dxa"/>
              <w:bottom w:w="100" w:type="dxa"/>
              <w:right w:w="100" w:type="dxa"/>
            </w:tcMar>
          </w:tcPr>
          <w:p w14:paraId="5A8AB1A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825" w:type="dxa"/>
            <w:shd w:val="clear" w:color="auto" w:fill="auto"/>
            <w:tcMar>
              <w:top w:w="100" w:type="dxa"/>
              <w:left w:w="100" w:type="dxa"/>
              <w:bottom w:w="100" w:type="dxa"/>
              <w:right w:w="100" w:type="dxa"/>
            </w:tcMar>
          </w:tcPr>
          <w:p w14:paraId="15CDEA99"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05" w:type="dxa"/>
            <w:shd w:val="clear" w:color="auto" w:fill="auto"/>
            <w:tcMar>
              <w:top w:w="100" w:type="dxa"/>
              <w:left w:w="100" w:type="dxa"/>
              <w:bottom w:w="100" w:type="dxa"/>
              <w:right w:w="100" w:type="dxa"/>
            </w:tcMar>
          </w:tcPr>
          <w:p w14:paraId="17ADB96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70" w:type="dxa"/>
            <w:shd w:val="clear" w:color="auto" w:fill="auto"/>
            <w:tcMar>
              <w:top w:w="100" w:type="dxa"/>
              <w:left w:w="100" w:type="dxa"/>
              <w:bottom w:w="100" w:type="dxa"/>
              <w:right w:w="100" w:type="dxa"/>
            </w:tcMar>
          </w:tcPr>
          <w:p w14:paraId="7EADE19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185" w:type="dxa"/>
            <w:shd w:val="clear" w:color="auto" w:fill="auto"/>
            <w:tcMar>
              <w:top w:w="100" w:type="dxa"/>
              <w:left w:w="100" w:type="dxa"/>
              <w:bottom w:w="100" w:type="dxa"/>
              <w:right w:w="100" w:type="dxa"/>
            </w:tcMar>
          </w:tcPr>
          <w:p w14:paraId="6FB3EA11"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5" w:type="dxa"/>
            <w:shd w:val="clear" w:color="auto" w:fill="auto"/>
            <w:tcMar>
              <w:top w:w="100" w:type="dxa"/>
              <w:left w:w="100" w:type="dxa"/>
              <w:bottom w:w="100" w:type="dxa"/>
              <w:right w:w="100" w:type="dxa"/>
            </w:tcMar>
          </w:tcPr>
          <w:p w14:paraId="64277F6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2BF1D30F" w14:textId="77777777">
        <w:tc>
          <w:tcPr>
            <w:tcW w:w="1245" w:type="dxa"/>
            <w:shd w:val="clear" w:color="auto" w:fill="auto"/>
            <w:tcMar>
              <w:top w:w="100" w:type="dxa"/>
              <w:left w:w="100" w:type="dxa"/>
              <w:bottom w:w="100" w:type="dxa"/>
              <w:right w:w="100" w:type="dxa"/>
            </w:tcMar>
          </w:tcPr>
          <w:p w14:paraId="256019C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870" w:type="dxa"/>
            <w:shd w:val="clear" w:color="auto" w:fill="auto"/>
            <w:tcMar>
              <w:top w:w="100" w:type="dxa"/>
              <w:left w:w="100" w:type="dxa"/>
              <w:bottom w:w="100" w:type="dxa"/>
              <w:right w:w="100" w:type="dxa"/>
            </w:tcMar>
          </w:tcPr>
          <w:p w14:paraId="72C98CD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1155" w:type="dxa"/>
            <w:shd w:val="clear" w:color="auto" w:fill="auto"/>
            <w:tcMar>
              <w:top w:w="100" w:type="dxa"/>
              <w:left w:w="100" w:type="dxa"/>
              <w:bottom w:w="100" w:type="dxa"/>
              <w:right w:w="100" w:type="dxa"/>
            </w:tcMar>
          </w:tcPr>
          <w:p w14:paraId="392CA14B"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1275" w:type="dxa"/>
            <w:shd w:val="clear" w:color="auto" w:fill="auto"/>
            <w:tcMar>
              <w:top w:w="100" w:type="dxa"/>
              <w:left w:w="100" w:type="dxa"/>
              <w:bottom w:w="100" w:type="dxa"/>
              <w:right w:w="100" w:type="dxa"/>
            </w:tcMar>
          </w:tcPr>
          <w:p w14:paraId="003492E4"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77%</w:t>
            </w:r>
          </w:p>
        </w:tc>
        <w:tc>
          <w:tcPr>
            <w:tcW w:w="825" w:type="dxa"/>
            <w:shd w:val="clear" w:color="auto" w:fill="auto"/>
            <w:tcMar>
              <w:top w:w="100" w:type="dxa"/>
              <w:left w:w="100" w:type="dxa"/>
              <w:bottom w:w="100" w:type="dxa"/>
              <w:right w:w="100" w:type="dxa"/>
            </w:tcMar>
          </w:tcPr>
          <w:p w14:paraId="7BF3E3BB"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005" w:type="dxa"/>
            <w:shd w:val="clear" w:color="auto" w:fill="auto"/>
            <w:tcMar>
              <w:top w:w="100" w:type="dxa"/>
              <w:left w:w="100" w:type="dxa"/>
              <w:bottom w:w="100" w:type="dxa"/>
              <w:right w:w="100" w:type="dxa"/>
            </w:tcMar>
          </w:tcPr>
          <w:p w14:paraId="567471E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70" w:type="dxa"/>
            <w:shd w:val="clear" w:color="auto" w:fill="auto"/>
            <w:tcMar>
              <w:top w:w="100" w:type="dxa"/>
              <w:left w:w="100" w:type="dxa"/>
              <w:bottom w:w="100" w:type="dxa"/>
              <w:right w:w="100" w:type="dxa"/>
            </w:tcMar>
          </w:tcPr>
          <w:p w14:paraId="4C425B3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28B35FC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1095" w:type="dxa"/>
            <w:shd w:val="clear" w:color="auto" w:fill="auto"/>
            <w:tcMar>
              <w:top w:w="100" w:type="dxa"/>
              <w:left w:w="100" w:type="dxa"/>
              <w:bottom w:w="100" w:type="dxa"/>
              <w:right w:w="100" w:type="dxa"/>
            </w:tcMar>
          </w:tcPr>
          <w:p w14:paraId="046EDBC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9BAA412" w14:textId="77777777">
        <w:trPr>
          <w:trHeight w:val="611"/>
        </w:trPr>
        <w:tc>
          <w:tcPr>
            <w:tcW w:w="1245" w:type="dxa"/>
            <w:shd w:val="clear" w:color="auto" w:fill="auto"/>
            <w:tcMar>
              <w:top w:w="100" w:type="dxa"/>
              <w:left w:w="100" w:type="dxa"/>
              <w:bottom w:w="100" w:type="dxa"/>
              <w:right w:w="100" w:type="dxa"/>
            </w:tcMar>
          </w:tcPr>
          <w:p w14:paraId="773AACA7"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c>
          <w:tcPr>
            <w:tcW w:w="870" w:type="dxa"/>
            <w:shd w:val="clear" w:color="auto" w:fill="auto"/>
            <w:tcMar>
              <w:top w:w="100" w:type="dxa"/>
              <w:left w:w="100" w:type="dxa"/>
              <w:bottom w:w="100" w:type="dxa"/>
              <w:right w:w="100" w:type="dxa"/>
            </w:tcMar>
          </w:tcPr>
          <w:p w14:paraId="20FE8A71"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6011C99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2570B7EC"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704CA66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05" w:type="dxa"/>
            <w:shd w:val="clear" w:color="auto" w:fill="auto"/>
            <w:tcMar>
              <w:top w:w="100" w:type="dxa"/>
              <w:left w:w="100" w:type="dxa"/>
              <w:bottom w:w="100" w:type="dxa"/>
              <w:right w:w="100" w:type="dxa"/>
            </w:tcMar>
          </w:tcPr>
          <w:p w14:paraId="4799D806"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74014700"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700DCF9F"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5" w:type="dxa"/>
            <w:shd w:val="clear" w:color="auto" w:fill="auto"/>
            <w:tcMar>
              <w:top w:w="100" w:type="dxa"/>
              <w:left w:w="100" w:type="dxa"/>
              <w:bottom w:w="100" w:type="dxa"/>
              <w:right w:w="100" w:type="dxa"/>
            </w:tcMar>
          </w:tcPr>
          <w:p w14:paraId="5CE2F415" w14:textId="77777777" w:rsidR="00774936"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bl>
    <w:p w14:paraId="5835033B" w14:textId="77777777" w:rsidR="00774936" w:rsidRDefault="00774936">
      <w:pPr>
        <w:rPr>
          <w:rFonts w:ascii="Times New Roman" w:eastAsia="Times New Roman" w:hAnsi="Times New Roman" w:cs="Times New Roman"/>
          <w:sz w:val="24"/>
          <w:szCs w:val="24"/>
        </w:rPr>
      </w:pPr>
    </w:p>
    <w:p w14:paraId="04C9CD39"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 xml:space="preserve">Table 2: Confusion matrix for accuracy assessment of September 25, </w:t>
      </w:r>
      <w:proofErr w:type="gramStart"/>
      <w:r>
        <w:rPr>
          <w:rFonts w:ascii="Times New Roman" w:eastAsia="Times New Roman" w:hAnsi="Times New Roman" w:cs="Times New Roman"/>
          <w:u w:val="single"/>
        </w:rPr>
        <w:t>2013</w:t>
      </w:r>
      <w:proofErr w:type="gramEnd"/>
      <w:r>
        <w:rPr>
          <w:rFonts w:ascii="Times New Roman" w:eastAsia="Times New Roman" w:hAnsi="Times New Roman" w:cs="Times New Roman"/>
          <w:u w:val="single"/>
        </w:rPr>
        <w:t xml:space="preserve"> Edmonton classification</w:t>
      </w:r>
    </w:p>
    <w:tbl>
      <w:tblPr>
        <w:tblStyle w:val="a0"/>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810"/>
        <w:gridCol w:w="1170"/>
        <w:gridCol w:w="1275"/>
        <w:gridCol w:w="840"/>
        <w:gridCol w:w="1185"/>
        <w:gridCol w:w="870"/>
        <w:gridCol w:w="1350"/>
        <w:gridCol w:w="990"/>
      </w:tblGrid>
      <w:tr w:rsidR="00774936" w14:paraId="6B4DD3F3" w14:textId="77777777">
        <w:trPr>
          <w:trHeight w:val="902"/>
        </w:trPr>
        <w:tc>
          <w:tcPr>
            <w:tcW w:w="1260" w:type="dxa"/>
            <w:shd w:val="clear" w:color="auto" w:fill="auto"/>
            <w:tcMar>
              <w:top w:w="100" w:type="dxa"/>
              <w:left w:w="100" w:type="dxa"/>
              <w:bottom w:w="100" w:type="dxa"/>
              <w:right w:w="100" w:type="dxa"/>
            </w:tcMar>
          </w:tcPr>
          <w:p w14:paraId="4CD2AE9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810" w:type="dxa"/>
            <w:shd w:val="clear" w:color="auto" w:fill="auto"/>
            <w:tcMar>
              <w:top w:w="100" w:type="dxa"/>
              <w:left w:w="100" w:type="dxa"/>
              <w:bottom w:w="100" w:type="dxa"/>
              <w:right w:w="100" w:type="dxa"/>
            </w:tcMar>
          </w:tcPr>
          <w:p w14:paraId="497FC69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170" w:type="dxa"/>
            <w:shd w:val="clear" w:color="auto" w:fill="auto"/>
            <w:tcMar>
              <w:top w:w="100" w:type="dxa"/>
              <w:left w:w="100" w:type="dxa"/>
              <w:bottom w:w="100" w:type="dxa"/>
              <w:right w:w="100" w:type="dxa"/>
            </w:tcMar>
          </w:tcPr>
          <w:p w14:paraId="45F3825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275" w:type="dxa"/>
            <w:shd w:val="clear" w:color="auto" w:fill="auto"/>
            <w:tcMar>
              <w:top w:w="100" w:type="dxa"/>
              <w:left w:w="100" w:type="dxa"/>
              <w:bottom w:w="100" w:type="dxa"/>
              <w:right w:w="100" w:type="dxa"/>
            </w:tcMar>
          </w:tcPr>
          <w:p w14:paraId="29DC803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40" w:type="dxa"/>
            <w:shd w:val="clear" w:color="auto" w:fill="auto"/>
            <w:tcMar>
              <w:top w:w="100" w:type="dxa"/>
              <w:left w:w="100" w:type="dxa"/>
              <w:bottom w:w="100" w:type="dxa"/>
              <w:right w:w="100" w:type="dxa"/>
            </w:tcMar>
          </w:tcPr>
          <w:p w14:paraId="0B2F05A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1185" w:type="dxa"/>
            <w:shd w:val="clear" w:color="auto" w:fill="auto"/>
            <w:tcMar>
              <w:top w:w="100" w:type="dxa"/>
              <w:left w:w="100" w:type="dxa"/>
              <w:bottom w:w="100" w:type="dxa"/>
              <w:right w:w="100" w:type="dxa"/>
            </w:tcMar>
          </w:tcPr>
          <w:p w14:paraId="25F8014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70" w:type="dxa"/>
            <w:shd w:val="clear" w:color="auto" w:fill="auto"/>
            <w:tcMar>
              <w:top w:w="100" w:type="dxa"/>
              <w:left w:w="100" w:type="dxa"/>
              <w:bottom w:w="100" w:type="dxa"/>
              <w:right w:w="100" w:type="dxa"/>
            </w:tcMar>
          </w:tcPr>
          <w:p w14:paraId="3655CA1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350" w:type="dxa"/>
            <w:shd w:val="clear" w:color="auto" w:fill="auto"/>
            <w:tcMar>
              <w:top w:w="100" w:type="dxa"/>
              <w:left w:w="100" w:type="dxa"/>
              <w:bottom w:w="100" w:type="dxa"/>
              <w:right w:w="100" w:type="dxa"/>
            </w:tcMar>
          </w:tcPr>
          <w:p w14:paraId="1436071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990" w:type="dxa"/>
            <w:shd w:val="clear" w:color="auto" w:fill="auto"/>
            <w:tcMar>
              <w:top w:w="100" w:type="dxa"/>
              <w:left w:w="100" w:type="dxa"/>
              <w:bottom w:w="100" w:type="dxa"/>
              <w:right w:w="100" w:type="dxa"/>
            </w:tcMar>
          </w:tcPr>
          <w:p w14:paraId="77BB663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3D6458D3" w14:textId="77777777">
        <w:tc>
          <w:tcPr>
            <w:tcW w:w="1260" w:type="dxa"/>
            <w:shd w:val="clear" w:color="auto" w:fill="auto"/>
            <w:tcMar>
              <w:top w:w="100" w:type="dxa"/>
              <w:left w:w="100" w:type="dxa"/>
              <w:bottom w:w="100" w:type="dxa"/>
              <w:right w:w="100" w:type="dxa"/>
            </w:tcMar>
          </w:tcPr>
          <w:p w14:paraId="23C90E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810" w:type="dxa"/>
            <w:shd w:val="clear" w:color="auto" w:fill="auto"/>
            <w:tcMar>
              <w:top w:w="100" w:type="dxa"/>
              <w:left w:w="100" w:type="dxa"/>
              <w:bottom w:w="100" w:type="dxa"/>
              <w:right w:w="100" w:type="dxa"/>
            </w:tcMar>
          </w:tcPr>
          <w:p w14:paraId="733D729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70" w:type="dxa"/>
            <w:shd w:val="clear" w:color="auto" w:fill="auto"/>
            <w:tcMar>
              <w:top w:w="100" w:type="dxa"/>
              <w:left w:w="100" w:type="dxa"/>
              <w:bottom w:w="100" w:type="dxa"/>
              <w:right w:w="100" w:type="dxa"/>
            </w:tcMar>
          </w:tcPr>
          <w:p w14:paraId="176269B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357D8CE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2C947A4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5724AEC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70" w:type="dxa"/>
            <w:shd w:val="clear" w:color="auto" w:fill="auto"/>
            <w:tcMar>
              <w:top w:w="100" w:type="dxa"/>
              <w:left w:w="100" w:type="dxa"/>
              <w:bottom w:w="100" w:type="dxa"/>
              <w:right w:w="100" w:type="dxa"/>
            </w:tcMar>
          </w:tcPr>
          <w:p w14:paraId="35518A6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50" w:type="dxa"/>
            <w:shd w:val="clear" w:color="auto" w:fill="auto"/>
            <w:tcMar>
              <w:top w:w="100" w:type="dxa"/>
              <w:left w:w="100" w:type="dxa"/>
              <w:bottom w:w="100" w:type="dxa"/>
              <w:right w:w="100" w:type="dxa"/>
            </w:tcMar>
          </w:tcPr>
          <w:p w14:paraId="1436FB7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990" w:type="dxa"/>
            <w:shd w:val="clear" w:color="auto" w:fill="auto"/>
            <w:tcMar>
              <w:top w:w="100" w:type="dxa"/>
              <w:left w:w="100" w:type="dxa"/>
              <w:bottom w:w="100" w:type="dxa"/>
              <w:right w:w="100" w:type="dxa"/>
            </w:tcMar>
          </w:tcPr>
          <w:p w14:paraId="1C59D59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52F4003" w14:textId="77777777">
        <w:tc>
          <w:tcPr>
            <w:tcW w:w="1260" w:type="dxa"/>
            <w:shd w:val="clear" w:color="auto" w:fill="auto"/>
            <w:tcMar>
              <w:top w:w="100" w:type="dxa"/>
              <w:left w:w="100" w:type="dxa"/>
              <w:bottom w:w="100" w:type="dxa"/>
              <w:right w:w="100" w:type="dxa"/>
            </w:tcMar>
          </w:tcPr>
          <w:p w14:paraId="4DB0755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810" w:type="dxa"/>
            <w:shd w:val="clear" w:color="auto" w:fill="auto"/>
            <w:tcMar>
              <w:top w:w="100" w:type="dxa"/>
              <w:left w:w="100" w:type="dxa"/>
              <w:bottom w:w="100" w:type="dxa"/>
              <w:right w:w="100" w:type="dxa"/>
            </w:tcMar>
          </w:tcPr>
          <w:p w14:paraId="05933B0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70" w:type="dxa"/>
            <w:shd w:val="clear" w:color="auto" w:fill="auto"/>
            <w:tcMar>
              <w:top w:w="100" w:type="dxa"/>
              <w:left w:w="100" w:type="dxa"/>
              <w:bottom w:w="100" w:type="dxa"/>
              <w:right w:w="100" w:type="dxa"/>
            </w:tcMar>
          </w:tcPr>
          <w:p w14:paraId="7C4CC8B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75" w:type="dxa"/>
            <w:shd w:val="clear" w:color="auto" w:fill="auto"/>
            <w:tcMar>
              <w:top w:w="100" w:type="dxa"/>
              <w:left w:w="100" w:type="dxa"/>
              <w:bottom w:w="100" w:type="dxa"/>
              <w:right w:w="100" w:type="dxa"/>
            </w:tcMar>
          </w:tcPr>
          <w:p w14:paraId="28BC3B3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40" w:type="dxa"/>
            <w:shd w:val="clear" w:color="auto" w:fill="auto"/>
            <w:tcMar>
              <w:top w:w="100" w:type="dxa"/>
              <w:left w:w="100" w:type="dxa"/>
              <w:bottom w:w="100" w:type="dxa"/>
              <w:right w:w="100" w:type="dxa"/>
            </w:tcMar>
          </w:tcPr>
          <w:p w14:paraId="583986A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31EE7E7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257598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350" w:type="dxa"/>
            <w:shd w:val="clear" w:color="auto" w:fill="auto"/>
            <w:tcMar>
              <w:top w:w="100" w:type="dxa"/>
              <w:left w:w="100" w:type="dxa"/>
              <w:bottom w:w="100" w:type="dxa"/>
              <w:right w:w="100" w:type="dxa"/>
            </w:tcMar>
          </w:tcPr>
          <w:p w14:paraId="2B6781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990" w:type="dxa"/>
            <w:shd w:val="clear" w:color="auto" w:fill="auto"/>
            <w:tcMar>
              <w:top w:w="100" w:type="dxa"/>
              <w:left w:w="100" w:type="dxa"/>
              <w:bottom w:w="100" w:type="dxa"/>
              <w:right w:w="100" w:type="dxa"/>
            </w:tcMar>
          </w:tcPr>
          <w:p w14:paraId="3CF103E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4BC6AB35" w14:textId="77777777">
        <w:tc>
          <w:tcPr>
            <w:tcW w:w="1260" w:type="dxa"/>
            <w:shd w:val="clear" w:color="auto" w:fill="auto"/>
            <w:tcMar>
              <w:top w:w="100" w:type="dxa"/>
              <w:left w:w="100" w:type="dxa"/>
              <w:bottom w:w="100" w:type="dxa"/>
              <w:right w:w="100" w:type="dxa"/>
            </w:tcMar>
          </w:tcPr>
          <w:p w14:paraId="00B7621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10" w:type="dxa"/>
            <w:shd w:val="clear" w:color="auto" w:fill="auto"/>
            <w:tcMar>
              <w:top w:w="100" w:type="dxa"/>
              <w:left w:w="100" w:type="dxa"/>
              <w:bottom w:w="100" w:type="dxa"/>
              <w:right w:w="100" w:type="dxa"/>
            </w:tcMar>
          </w:tcPr>
          <w:p w14:paraId="163A221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4F3B504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3183C3C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40" w:type="dxa"/>
            <w:shd w:val="clear" w:color="auto" w:fill="auto"/>
            <w:tcMar>
              <w:top w:w="100" w:type="dxa"/>
              <w:left w:w="100" w:type="dxa"/>
              <w:bottom w:w="100" w:type="dxa"/>
              <w:right w:w="100" w:type="dxa"/>
            </w:tcMar>
          </w:tcPr>
          <w:p w14:paraId="26FA240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6545C52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70" w:type="dxa"/>
            <w:shd w:val="clear" w:color="auto" w:fill="auto"/>
            <w:tcMar>
              <w:top w:w="100" w:type="dxa"/>
              <w:left w:w="100" w:type="dxa"/>
              <w:bottom w:w="100" w:type="dxa"/>
              <w:right w:w="100" w:type="dxa"/>
            </w:tcMar>
          </w:tcPr>
          <w:p w14:paraId="40A8B55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50" w:type="dxa"/>
            <w:shd w:val="clear" w:color="auto" w:fill="auto"/>
            <w:tcMar>
              <w:top w:w="100" w:type="dxa"/>
              <w:left w:w="100" w:type="dxa"/>
              <w:bottom w:w="100" w:type="dxa"/>
              <w:right w:w="100" w:type="dxa"/>
            </w:tcMar>
          </w:tcPr>
          <w:p w14:paraId="2340C9F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c>
          <w:tcPr>
            <w:tcW w:w="990" w:type="dxa"/>
            <w:shd w:val="clear" w:color="auto" w:fill="auto"/>
            <w:tcMar>
              <w:top w:w="100" w:type="dxa"/>
              <w:left w:w="100" w:type="dxa"/>
              <w:bottom w:w="100" w:type="dxa"/>
              <w:right w:w="100" w:type="dxa"/>
            </w:tcMar>
          </w:tcPr>
          <w:p w14:paraId="0790743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1A48DE36" w14:textId="77777777">
        <w:trPr>
          <w:trHeight w:val="980"/>
        </w:trPr>
        <w:tc>
          <w:tcPr>
            <w:tcW w:w="1260" w:type="dxa"/>
            <w:shd w:val="clear" w:color="auto" w:fill="auto"/>
            <w:tcMar>
              <w:top w:w="100" w:type="dxa"/>
              <w:left w:w="100" w:type="dxa"/>
              <w:bottom w:w="100" w:type="dxa"/>
              <w:right w:w="100" w:type="dxa"/>
            </w:tcMar>
          </w:tcPr>
          <w:p w14:paraId="1FA2F29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810" w:type="dxa"/>
            <w:shd w:val="clear" w:color="auto" w:fill="auto"/>
            <w:tcMar>
              <w:top w:w="100" w:type="dxa"/>
              <w:left w:w="100" w:type="dxa"/>
              <w:bottom w:w="100" w:type="dxa"/>
              <w:right w:w="100" w:type="dxa"/>
            </w:tcMar>
          </w:tcPr>
          <w:p w14:paraId="49403DC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70" w:type="dxa"/>
            <w:shd w:val="clear" w:color="auto" w:fill="auto"/>
            <w:tcMar>
              <w:top w:w="100" w:type="dxa"/>
              <w:left w:w="100" w:type="dxa"/>
              <w:bottom w:w="100" w:type="dxa"/>
              <w:right w:w="100" w:type="dxa"/>
            </w:tcMar>
          </w:tcPr>
          <w:p w14:paraId="408ECF5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41B5F4F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7C8424F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85" w:type="dxa"/>
            <w:shd w:val="clear" w:color="auto" w:fill="auto"/>
            <w:tcMar>
              <w:top w:w="100" w:type="dxa"/>
              <w:left w:w="100" w:type="dxa"/>
              <w:bottom w:w="100" w:type="dxa"/>
              <w:right w:w="100" w:type="dxa"/>
            </w:tcMar>
          </w:tcPr>
          <w:p w14:paraId="748BD5A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3390361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50" w:type="dxa"/>
            <w:shd w:val="clear" w:color="auto" w:fill="auto"/>
            <w:tcMar>
              <w:top w:w="100" w:type="dxa"/>
              <w:left w:w="100" w:type="dxa"/>
              <w:bottom w:w="100" w:type="dxa"/>
              <w:right w:w="100" w:type="dxa"/>
            </w:tcMar>
          </w:tcPr>
          <w:p w14:paraId="3E78FDA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c>
          <w:tcPr>
            <w:tcW w:w="990" w:type="dxa"/>
            <w:shd w:val="clear" w:color="auto" w:fill="auto"/>
            <w:tcMar>
              <w:top w:w="100" w:type="dxa"/>
              <w:left w:w="100" w:type="dxa"/>
              <w:bottom w:w="100" w:type="dxa"/>
              <w:right w:w="100" w:type="dxa"/>
            </w:tcMar>
          </w:tcPr>
          <w:p w14:paraId="42A6F66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A6F1751" w14:textId="77777777">
        <w:tc>
          <w:tcPr>
            <w:tcW w:w="1260" w:type="dxa"/>
            <w:shd w:val="clear" w:color="auto" w:fill="auto"/>
            <w:tcMar>
              <w:top w:w="100" w:type="dxa"/>
              <w:left w:w="100" w:type="dxa"/>
              <w:bottom w:w="100" w:type="dxa"/>
              <w:right w:w="100" w:type="dxa"/>
            </w:tcMar>
          </w:tcPr>
          <w:p w14:paraId="788187F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10" w:type="dxa"/>
            <w:shd w:val="clear" w:color="auto" w:fill="auto"/>
            <w:tcMar>
              <w:top w:w="100" w:type="dxa"/>
              <w:left w:w="100" w:type="dxa"/>
              <w:bottom w:w="100" w:type="dxa"/>
              <w:right w:w="100" w:type="dxa"/>
            </w:tcMar>
          </w:tcPr>
          <w:p w14:paraId="1C492F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70" w:type="dxa"/>
            <w:shd w:val="clear" w:color="auto" w:fill="auto"/>
            <w:tcMar>
              <w:top w:w="100" w:type="dxa"/>
              <w:left w:w="100" w:type="dxa"/>
              <w:bottom w:w="100" w:type="dxa"/>
              <w:right w:w="100" w:type="dxa"/>
            </w:tcMar>
          </w:tcPr>
          <w:p w14:paraId="3EC1397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15C59EC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59694CB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37B14EE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70" w:type="dxa"/>
            <w:shd w:val="clear" w:color="auto" w:fill="auto"/>
            <w:tcMar>
              <w:top w:w="100" w:type="dxa"/>
              <w:left w:w="100" w:type="dxa"/>
              <w:bottom w:w="100" w:type="dxa"/>
              <w:right w:w="100" w:type="dxa"/>
            </w:tcMar>
          </w:tcPr>
          <w:p w14:paraId="282C5A1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0" w:type="dxa"/>
            <w:shd w:val="clear" w:color="auto" w:fill="auto"/>
            <w:tcMar>
              <w:top w:w="100" w:type="dxa"/>
              <w:left w:w="100" w:type="dxa"/>
              <w:bottom w:w="100" w:type="dxa"/>
              <w:right w:w="100" w:type="dxa"/>
            </w:tcMar>
          </w:tcPr>
          <w:p w14:paraId="488824D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990" w:type="dxa"/>
            <w:shd w:val="clear" w:color="auto" w:fill="auto"/>
            <w:tcMar>
              <w:top w:w="100" w:type="dxa"/>
              <w:left w:w="100" w:type="dxa"/>
              <w:bottom w:w="100" w:type="dxa"/>
              <w:right w:w="100" w:type="dxa"/>
            </w:tcMar>
          </w:tcPr>
          <w:p w14:paraId="29F9AD0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EB46126" w14:textId="77777777">
        <w:tc>
          <w:tcPr>
            <w:tcW w:w="1260" w:type="dxa"/>
            <w:shd w:val="clear" w:color="auto" w:fill="auto"/>
            <w:tcMar>
              <w:top w:w="100" w:type="dxa"/>
              <w:left w:w="100" w:type="dxa"/>
              <w:bottom w:w="100" w:type="dxa"/>
              <w:right w:w="100" w:type="dxa"/>
            </w:tcMar>
          </w:tcPr>
          <w:p w14:paraId="42DE665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810" w:type="dxa"/>
            <w:shd w:val="clear" w:color="auto" w:fill="auto"/>
            <w:tcMar>
              <w:top w:w="100" w:type="dxa"/>
              <w:left w:w="100" w:type="dxa"/>
              <w:bottom w:w="100" w:type="dxa"/>
              <w:right w:w="100" w:type="dxa"/>
            </w:tcMar>
          </w:tcPr>
          <w:p w14:paraId="6909620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70" w:type="dxa"/>
            <w:shd w:val="clear" w:color="auto" w:fill="auto"/>
            <w:tcMar>
              <w:top w:w="100" w:type="dxa"/>
              <w:left w:w="100" w:type="dxa"/>
              <w:bottom w:w="100" w:type="dxa"/>
              <w:right w:w="100" w:type="dxa"/>
            </w:tcMar>
          </w:tcPr>
          <w:p w14:paraId="2803D1B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75" w:type="dxa"/>
            <w:shd w:val="clear" w:color="auto" w:fill="auto"/>
            <w:tcMar>
              <w:top w:w="100" w:type="dxa"/>
              <w:left w:w="100" w:type="dxa"/>
              <w:bottom w:w="100" w:type="dxa"/>
              <w:right w:w="100" w:type="dxa"/>
            </w:tcMar>
          </w:tcPr>
          <w:p w14:paraId="3590FB0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40" w:type="dxa"/>
            <w:shd w:val="clear" w:color="auto" w:fill="auto"/>
            <w:tcMar>
              <w:top w:w="100" w:type="dxa"/>
              <w:left w:w="100" w:type="dxa"/>
              <w:bottom w:w="100" w:type="dxa"/>
              <w:right w:w="100" w:type="dxa"/>
            </w:tcMar>
          </w:tcPr>
          <w:p w14:paraId="15FBE39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85" w:type="dxa"/>
            <w:shd w:val="clear" w:color="auto" w:fill="auto"/>
            <w:tcMar>
              <w:top w:w="100" w:type="dxa"/>
              <w:left w:w="100" w:type="dxa"/>
              <w:bottom w:w="100" w:type="dxa"/>
              <w:right w:w="100" w:type="dxa"/>
            </w:tcMar>
          </w:tcPr>
          <w:p w14:paraId="7B56BE5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70" w:type="dxa"/>
            <w:shd w:val="clear" w:color="auto" w:fill="auto"/>
            <w:tcMar>
              <w:top w:w="100" w:type="dxa"/>
              <w:left w:w="100" w:type="dxa"/>
              <w:bottom w:w="100" w:type="dxa"/>
              <w:right w:w="100" w:type="dxa"/>
            </w:tcMar>
          </w:tcPr>
          <w:p w14:paraId="49D203E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50" w:type="dxa"/>
            <w:shd w:val="clear" w:color="auto" w:fill="auto"/>
            <w:tcMar>
              <w:top w:w="100" w:type="dxa"/>
              <w:left w:w="100" w:type="dxa"/>
              <w:bottom w:w="100" w:type="dxa"/>
              <w:right w:w="100" w:type="dxa"/>
            </w:tcMar>
          </w:tcPr>
          <w:p w14:paraId="18ED649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shd w:val="clear" w:color="auto" w:fill="auto"/>
            <w:tcMar>
              <w:top w:w="100" w:type="dxa"/>
              <w:left w:w="100" w:type="dxa"/>
              <w:bottom w:w="100" w:type="dxa"/>
              <w:right w:w="100" w:type="dxa"/>
            </w:tcMar>
          </w:tcPr>
          <w:p w14:paraId="6639490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53FA00B" w14:textId="77777777">
        <w:tc>
          <w:tcPr>
            <w:tcW w:w="1260" w:type="dxa"/>
            <w:shd w:val="clear" w:color="auto" w:fill="auto"/>
            <w:tcMar>
              <w:top w:w="100" w:type="dxa"/>
              <w:left w:w="100" w:type="dxa"/>
              <w:bottom w:w="100" w:type="dxa"/>
              <w:right w:w="100" w:type="dxa"/>
            </w:tcMar>
          </w:tcPr>
          <w:p w14:paraId="28FFB81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810" w:type="dxa"/>
            <w:shd w:val="clear" w:color="auto" w:fill="auto"/>
            <w:tcMar>
              <w:top w:w="100" w:type="dxa"/>
              <w:left w:w="100" w:type="dxa"/>
              <w:bottom w:w="100" w:type="dxa"/>
              <w:right w:w="100" w:type="dxa"/>
            </w:tcMar>
          </w:tcPr>
          <w:p w14:paraId="7545F03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170" w:type="dxa"/>
            <w:shd w:val="clear" w:color="auto" w:fill="auto"/>
            <w:tcMar>
              <w:top w:w="100" w:type="dxa"/>
              <w:left w:w="100" w:type="dxa"/>
              <w:bottom w:w="100" w:type="dxa"/>
              <w:right w:w="100" w:type="dxa"/>
            </w:tcMar>
          </w:tcPr>
          <w:p w14:paraId="171C7D9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75" w:type="dxa"/>
            <w:shd w:val="clear" w:color="auto" w:fill="auto"/>
            <w:tcMar>
              <w:top w:w="100" w:type="dxa"/>
              <w:left w:w="100" w:type="dxa"/>
              <w:bottom w:w="100" w:type="dxa"/>
              <w:right w:w="100" w:type="dxa"/>
            </w:tcMar>
          </w:tcPr>
          <w:p w14:paraId="3B0AD20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840" w:type="dxa"/>
            <w:shd w:val="clear" w:color="auto" w:fill="auto"/>
            <w:tcMar>
              <w:top w:w="100" w:type="dxa"/>
              <w:left w:w="100" w:type="dxa"/>
              <w:bottom w:w="100" w:type="dxa"/>
              <w:right w:w="100" w:type="dxa"/>
            </w:tcMar>
          </w:tcPr>
          <w:p w14:paraId="292793D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185" w:type="dxa"/>
            <w:shd w:val="clear" w:color="auto" w:fill="auto"/>
            <w:tcMar>
              <w:top w:w="100" w:type="dxa"/>
              <w:left w:w="100" w:type="dxa"/>
              <w:bottom w:w="100" w:type="dxa"/>
              <w:right w:w="100" w:type="dxa"/>
            </w:tcMar>
          </w:tcPr>
          <w:p w14:paraId="6E601F6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870" w:type="dxa"/>
            <w:shd w:val="clear" w:color="auto" w:fill="auto"/>
            <w:tcMar>
              <w:top w:w="100" w:type="dxa"/>
              <w:left w:w="100" w:type="dxa"/>
              <w:bottom w:w="100" w:type="dxa"/>
              <w:right w:w="100" w:type="dxa"/>
            </w:tcMar>
          </w:tcPr>
          <w:p w14:paraId="78A2CE3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50" w:type="dxa"/>
            <w:shd w:val="clear" w:color="auto" w:fill="auto"/>
            <w:tcMar>
              <w:top w:w="100" w:type="dxa"/>
              <w:left w:w="100" w:type="dxa"/>
              <w:bottom w:w="100" w:type="dxa"/>
              <w:right w:w="100" w:type="dxa"/>
            </w:tcMar>
          </w:tcPr>
          <w:p w14:paraId="18CE45F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w:t>
            </w:r>
          </w:p>
        </w:tc>
        <w:tc>
          <w:tcPr>
            <w:tcW w:w="990" w:type="dxa"/>
            <w:shd w:val="clear" w:color="auto" w:fill="auto"/>
            <w:tcMar>
              <w:top w:w="100" w:type="dxa"/>
              <w:left w:w="100" w:type="dxa"/>
              <w:bottom w:w="100" w:type="dxa"/>
              <w:right w:w="100" w:type="dxa"/>
            </w:tcMar>
          </w:tcPr>
          <w:p w14:paraId="3C5DCA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09C692F" w14:textId="77777777">
        <w:trPr>
          <w:trHeight w:val="611"/>
        </w:trPr>
        <w:tc>
          <w:tcPr>
            <w:tcW w:w="1260" w:type="dxa"/>
            <w:shd w:val="clear" w:color="auto" w:fill="auto"/>
            <w:tcMar>
              <w:top w:w="100" w:type="dxa"/>
              <w:left w:w="100" w:type="dxa"/>
              <w:bottom w:w="100" w:type="dxa"/>
              <w:right w:w="100" w:type="dxa"/>
            </w:tcMar>
          </w:tcPr>
          <w:p w14:paraId="24EBC90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Kappa</w:t>
            </w:r>
          </w:p>
        </w:tc>
        <w:tc>
          <w:tcPr>
            <w:tcW w:w="810" w:type="dxa"/>
            <w:shd w:val="clear" w:color="auto" w:fill="auto"/>
            <w:tcMar>
              <w:top w:w="100" w:type="dxa"/>
              <w:left w:w="100" w:type="dxa"/>
              <w:bottom w:w="100" w:type="dxa"/>
              <w:right w:w="100" w:type="dxa"/>
            </w:tcMar>
          </w:tcPr>
          <w:p w14:paraId="048C9F5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21CA69A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6D43443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489BEB8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20A8AC2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01E25BB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50" w:type="dxa"/>
            <w:shd w:val="clear" w:color="auto" w:fill="auto"/>
            <w:tcMar>
              <w:top w:w="100" w:type="dxa"/>
              <w:left w:w="100" w:type="dxa"/>
              <w:bottom w:w="100" w:type="dxa"/>
              <w:right w:w="100" w:type="dxa"/>
            </w:tcMar>
          </w:tcPr>
          <w:p w14:paraId="63E66B9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shd w:val="clear" w:color="auto" w:fill="auto"/>
            <w:tcMar>
              <w:top w:w="100" w:type="dxa"/>
              <w:left w:w="100" w:type="dxa"/>
              <w:bottom w:w="100" w:type="dxa"/>
              <w:right w:w="100" w:type="dxa"/>
            </w:tcMar>
          </w:tcPr>
          <w:p w14:paraId="19BADC2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bl>
    <w:p w14:paraId="7B7BFF92" w14:textId="77777777" w:rsidR="00774936" w:rsidRDefault="00774936">
      <w:pPr>
        <w:rPr>
          <w:rFonts w:ascii="Times New Roman" w:eastAsia="Times New Roman" w:hAnsi="Times New Roman" w:cs="Times New Roman"/>
          <w:sz w:val="24"/>
          <w:szCs w:val="24"/>
        </w:rPr>
      </w:pPr>
    </w:p>
    <w:p w14:paraId="5F087986" w14:textId="77777777" w:rsidR="00774936" w:rsidRDefault="00774936">
      <w:pPr>
        <w:rPr>
          <w:rFonts w:ascii="Times New Roman" w:eastAsia="Times New Roman" w:hAnsi="Times New Roman" w:cs="Times New Roman"/>
          <w:sz w:val="24"/>
          <w:szCs w:val="24"/>
        </w:rPr>
      </w:pPr>
    </w:p>
    <w:p w14:paraId="632B02B0" w14:textId="77777777" w:rsidR="00774936" w:rsidRDefault="00774936">
      <w:pPr>
        <w:rPr>
          <w:rFonts w:ascii="Times New Roman" w:eastAsia="Times New Roman" w:hAnsi="Times New Roman" w:cs="Times New Roman"/>
          <w:sz w:val="24"/>
          <w:szCs w:val="24"/>
        </w:rPr>
      </w:pPr>
    </w:p>
    <w:p w14:paraId="04130131"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 xml:space="preserve">Table 3: Confusion matrix for accuracy assessment of July 2, </w:t>
      </w:r>
      <w:proofErr w:type="gramStart"/>
      <w:r>
        <w:rPr>
          <w:rFonts w:ascii="Times New Roman" w:eastAsia="Times New Roman" w:hAnsi="Times New Roman" w:cs="Times New Roman"/>
          <w:u w:val="single"/>
        </w:rPr>
        <w:t>2017</w:t>
      </w:r>
      <w:proofErr w:type="gramEnd"/>
      <w:r>
        <w:rPr>
          <w:rFonts w:ascii="Times New Roman" w:eastAsia="Times New Roman" w:hAnsi="Times New Roman" w:cs="Times New Roman"/>
          <w:u w:val="single"/>
        </w:rPr>
        <w:t xml:space="preserve"> Edmonton classification</w:t>
      </w: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25"/>
        <w:gridCol w:w="1185"/>
        <w:gridCol w:w="1320"/>
        <w:gridCol w:w="840"/>
        <w:gridCol w:w="795"/>
        <w:gridCol w:w="1035"/>
        <w:gridCol w:w="1290"/>
        <w:gridCol w:w="1095"/>
      </w:tblGrid>
      <w:tr w:rsidR="00774936" w14:paraId="6DDE688E" w14:textId="77777777">
        <w:trPr>
          <w:trHeight w:val="902"/>
        </w:trPr>
        <w:tc>
          <w:tcPr>
            <w:tcW w:w="1245" w:type="dxa"/>
            <w:shd w:val="clear" w:color="auto" w:fill="auto"/>
            <w:tcMar>
              <w:top w:w="100" w:type="dxa"/>
              <w:left w:w="100" w:type="dxa"/>
              <w:bottom w:w="100" w:type="dxa"/>
              <w:right w:w="100" w:type="dxa"/>
            </w:tcMar>
          </w:tcPr>
          <w:p w14:paraId="682173D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825" w:type="dxa"/>
            <w:shd w:val="clear" w:color="auto" w:fill="auto"/>
            <w:tcMar>
              <w:top w:w="100" w:type="dxa"/>
              <w:left w:w="100" w:type="dxa"/>
              <w:bottom w:w="100" w:type="dxa"/>
              <w:right w:w="100" w:type="dxa"/>
            </w:tcMar>
          </w:tcPr>
          <w:p w14:paraId="6664E98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185" w:type="dxa"/>
            <w:shd w:val="clear" w:color="auto" w:fill="auto"/>
            <w:tcMar>
              <w:top w:w="100" w:type="dxa"/>
              <w:left w:w="100" w:type="dxa"/>
              <w:bottom w:w="100" w:type="dxa"/>
              <w:right w:w="100" w:type="dxa"/>
            </w:tcMar>
          </w:tcPr>
          <w:p w14:paraId="48608AC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320" w:type="dxa"/>
            <w:shd w:val="clear" w:color="auto" w:fill="auto"/>
            <w:tcMar>
              <w:top w:w="100" w:type="dxa"/>
              <w:left w:w="100" w:type="dxa"/>
              <w:bottom w:w="100" w:type="dxa"/>
              <w:right w:w="100" w:type="dxa"/>
            </w:tcMar>
          </w:tcPr>
          <w:p w14:paraId="3AB8FC3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40" w:type="dxa"/>
            <w:shd w:val="clear" w:color="auto" w:fill="auto"/>
            <w:tcMar>
              <w:top w:w="100" w:type="dxa"/>
              <w:left w:w="100" w:type="dxa"/>
              <w:bottom w:w="100" w:type="dxa"/>
              <w:right w:w="100" w:type="dxa"/>
            </w:tcMar>
          </w:tcPr>
          <w:p w14:paraId="65B090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795" w:type="dxa"/>
            <w:shd w:val="clear" w:color="auto" w:fill="auto"/>
            <w:tcMar>
              <w:top w:w="100" w:type="dxa"/>
              <w:left w:w="100" w:type="dxa"/>
              <w:bottom w:w="100" w:type="dxa"/>
              <w:right w:w="100" w:type="dxa"/>
            </w:tcMar>
          </w:tcPr>
          <w:p w14:paraId="41A3E25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1035" w:type="dxa"/>
            <w:shd w:val="clear" w:color="auto" w:fill="auto"/>
            <w:tcMar>
              <w:top w:w="100" w:type="dxa"/>
              <w:left w:w="100" w:type="dxa"/>
              <w:bottom w:w="100" w:type="dxa"/>
              <w:right w:w="100" w:type="dxa"/>
            </w:tcMar>
          </w:tcPr>
          <w:p w14:paraId="472E7EF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90" w:type="dxa"/>
            <w:shd w:val="clear" w:color="auto" w:fill="auto"/>
            <w:tcMar>
              <w:top w:w="100" w:type="dxa"/>
              <w:left w:w="100" w:type="dxa"/>
              <w:bottom w:w="100" w:type="dxa"/>
              <w:right w:w="100" w:type="dxa"/>
            </w:tcMar>
          </w:tcPr>
          <w:p w14:paraId="5DC9AA6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1095" w:type="dxa"/>
            <w:shd w:val="clear" w:color="auto" w:fill="auto"/>
            <w:tcMar>
              <w:top w:w="100" w:type="dxa"/>
              <w:left w:w="100" w:type="dxa"/>
              <w:bottom w:w="100" w:type="dxa"/>
              <w:right w:w="100" w:type="dxa"/>
            </w:tcMar>
          </w:tcPr>
          <w:p w14:paraId="1C9A7DF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02F46B32" w14:textId="77777777">
        <w:tc>
          <w:tcPr>
            <w:tcW w:w="1245" w:type="dxa"/>
            <w:shd w:val="clear" w:color="auto" w:fill="auto"/>
            <w:tcMar>
              <w:top w:w="100" w:type="dxa"/>
              <w:left w:w="100" w:type="dxa"/>
              <w:bottom w:w="100" w:type="dxa"/>
              <w:right w:w="100" w:type="dxa"/>
            </w:tcMar>
          </w:tcPr>
          <w:p w14:paraId="085DFFE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825" w:type="dxa"/>
            <w:shd w:val="clear" w:color="auto" w:fill="auto"/>
            <w:tcMar>
              <w:top w:w="100" w:type="dxa"/>
              <w:left w:w="100" w:type="dxa"/>
              <w:bottom w:w="100" w:type="dxa"/>
              <w:right w:w="100" w:type="dxa"/>
            </w:tcMar>
          </w:tcPr>
          <w:p w14:paraId="192F258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85" w:type="dxa"/>
            <w:shd w:val="clear" w:color="auto" w:fill="auto"/>
            <w:tcMar>
              <w:top w:w="100" w:type="dxa"/>
              <w:left w:w="100" w:type="dxa"/>
              <w:bottom w:w="100" w:type="dxa"/>
              <w:right w:w="100" w:type="dxa"/>
            </w:tcMar>
          </w:tcPr>
          <w:p w14:paraId="40C0438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shd w:val="clear" w:color="auto" w:fill="auto"/>
            <w:tcMar>
              <w:top w:w="100" w:type="dxa"/>
              <w:left w:w="100" w:type="dxa"/>
              <w:bottom w:w="100" w:type="dxa"/>
              <w:right w:w="100" w:type="dxa"/>
            </w:tcMar>
          </w:tcPr>
          <w:p w14:paraId="2AEB597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21D36E9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5" w:type="dxa"/>
            <w:shd w:val="clear" w:color="auto" w:fill="auto"/>
            <w:tcMar>
              <w:top w:w="100" w:type="dxa"/>
              <w:left w:w="100" w:type="dxa"/>
              <w:bottom w:w="100" w:type="dxa"/>
              <w:right w:w="100" w:type="dxa"/>
            </w:tcMar>
          </w:tcPr>
          <w:p w14:paraId="47465A3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shd w:val="clear" w:color="auto" w:fill="auto"/>
            <w:tcMar>
              <w:top w:w="100" w:type="dxa"/>
              <w:left w:w="100" w:type="dxa"/>
              <w:bottom w:w="100" w:type="dxa"/>
              <w:right w:w="100" w:type="dxa"/>
            </w:tcMar>
          </w:tcPr>
          <w:p w14:paraId="70FFD52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90" w:type="dxa"/>
            <w:shd w:val="clear" w:color="auto" w:fill="auto"/>
            <w:tcMar>
              <w:top w:w="100" w:type="dxa"/>
              <w:left w:w="100" w:type="dxa"/>
              <w:bottom w:w="100" w:type="dxa"/>
              <w:right w:w="100" w:type="dxa"/>
            </w:tcMar>
          </w:tcPr>
          <w:p w14:paraId="21A05B6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095" w:type="dxa"/>
            <w:shd w:val="clear" w:color="auto" w:fill="auto"/>
            <w:tcMar>
              <w:top w:w="100" w:type="dxa"/>
              <w:left w:w="100" w:type="dxa"/>
              <w:bottom w:w="100" w:type="dxa"/>
              <w:right w:w="100" w:type="dxa"/>
            </w:tcMar>
          </w:tcPr>
          <w:p w14:paraId="1FE0825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15E8999" w14:textId="77777777">
        <w:tc>
          <w:tcPr>
            <w:tcW w:w="1245" w:type="dxa"/>
            <w:shd w:val="clear" w:color="auto" w:fill="auto"/>
            <w:tcMar>
              <w:top w:w="100" w:type="dxa"/>
              <w:left w:w="100" w:type="dxa"/>
              <w:bottom w:w="100" w:type="dxa"/>
              <w:right w:w="100" w:type="dxa"/>
            </w:tcMar>
          </w:tcPr>
          <w:p w14:paraId="75C103C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825" w:type="dxa"/>
            <w:shd w:val="clear" w:color="auto" w:fill="auto"/>
            <w:tcMar>
              <w:top w:w="100" w:type="dxa"/>
              <w:left w:w="100" w:type="dxa"/>
              <w:bottom w:w="100" w:type="dxa"/>
              <w:right w:w="100" w:type="dxa"/>
            </w:tcMar>
          </w:tcPr>
          <w:p w14:paraId="08B9CB8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85" w:type="dxa"/>
            <w:shd w:val="clear" w:color="auto" w:fill="auto"/>
            <w:tcMar>
              <w:top w:w="100" w:type="dxa"/>
              <w:left w:w="100" w:type="dxa"/>
              <w:bottom w:w="100" w:type="dxa"/>
              <w:right w:w="100" w:type="dxa"/>
            </w:tcMar>
          </w:tcPr>
          <w:p w14:paraId="5AC0A38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20" w:type="dxa"/>
            <w:shd w:val="clear" w:color="auto" w:fill="auto"/>
            <w:tcMar>
              <w:top w:w="100" w:type="dxa"/>
              <w:left w:w="100" w:type="dxa"/>
              <w:bottom w:w="100" w:type="dxa"/>
              <w:right w:w="100" w:type="dxa"/>
            </w:tcMar>
          </w:tcPr>
          <w:p w14:paraId="2B4E241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shd w:val="clear" w:color="auto" w:fill="auto"/>
            <w:tcMar>
              <w:top w:w="100" w:type="dxa"/>
              <w:left w:w="100" w:type="dxa"/>
              <w:bottom w:w="100" w:type="dxa"/>
              <w:right w:w="100" w:type="dxa"/>
            </w:tcMar>
          </w:tcPr>
          <w:p w14:paraId="6FCB937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5" w:type="dxa"/>
            <w:shd w:val="clear" w:color="auto" w:fill="auto"/>
            <w:tcMar>
              <w:top w:w="100" w:type="dxa"/>
              <w:left w:w="100" w:type="dxa"/>
              <w:bottom w:w="100" w:type="dxa"/>
              <w:right w:w="100" w:type="dxa"/>
            </w:tcMar>
          </w:tcPr>
          <w:p w14:paraId="6FE4576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shd w:val="clear" w:color="auto" w:fill="auto"/>
            <w:tcMar>
              <w:top w:w="100" w:type="dxa"/>
              <w:left w:w="100" w:type="dxa"/>
              <w:bottom w:w="100" w:type="dxa"/>
              <w:right w:w="100" w:type="dxa"/>
            </w:tcMar>
          </w:tcPr>
          <w:p w14:paraId="25F8EB7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290" w:type="dxa"/>
            <w:shd w:val="clear" w:color="auto" w:fill="auto"/>
            <w:tcMar>
              <w:top w:w="100" w:type="dxa"/>
              <w:left w:w="100" w:type="dxa"/>
              <w:bottom w:w="100" w:type="dxa"/>
              <w:right w:w="100" w:type="dxa"/>
            </w:tcMar>
          </w:tcPr>
          <w:p w14:paraId="596F371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1095" w:type="dxa"/>
            <w:shd w:val="clear" w:color="auto" w:fill="auto"/>
            <w:tcMar>
              <w:top w:w="100" w:type="dxa"/>
              <w:left w:w="100" w:type="dxa"/>
              <w:bottom w:w="100" w:type="dxa"/>
              <w:right w:w="100" w:type="dxa"/>
            </w:tcMar>
          </w:tcPr>
          <w:p w14:paraId="1AA1199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E4D015C" w14:textId="77777777">
        <w:tc>
          <w:tcPr>
            <w:tcW w:w="1245" w:type="dxa"/>
            <w:shd w:val="clear" w:color="auto" w:fill="auto"/>
            <w:tcMar>
              <w:top w:w="100" w:type="dxa"/>
              <w:left w:w="100" w:type="dxa"/>
              <w:bottom w:w="100" w:type="dxa"/>
              <w:right w:w="100" w:type="dxa"/>
            </w:tcMar>
          </w:tcPr>
          <w:p w14:paraId="12D175B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25" w:type="dxa"/>
            <w:shd w:val="clear" w:color="auto" w:fill="auto"/>
            <w:tcMar>
              <w:top w:w="100" w:type="dxa"/>
              <w:left w:w="100" w:type="dxa"/>
              <w:bottom w:w="100" w:type="dxa"/>
              <w:right w:w="100" w:type="dxa"/>
            </w:tcMar>
          </w:tcPr>
          <w:p w14:paraId="089DE41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2C4434C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shd w:val="clear" w:color="auto" w:fill="auto"/>
            <w:tcMar>
              <w:top w:w="100" w:type="dxa"/>
              <w:left w:w="100" w:type="dxa"/>
              <w:bottom w:w="100" w:type="dxa"/>
              <w:right w:w="100" w:type="dxa"/>
            </w:tcMar>
          </w:tcPr>
          <w:p w14:paraId="4FAA6C4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840" w:type="dxa"/>
            <w:shd w:val="clear" w:color="auto" w:fill="auto"/>
            <w:tcMar>
              <w:top w:w="100" w:type="dxa"/>
              <w:left w:w="100" w:type="dxa"/>
              <w:bottom w:w="100" w:type="dxa"/>
              <w:right w:w="100" w:type="dxa"/>
            </w:tcMar>
          </w:tcPr>
          <w:p w14:paraId="58087E1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5" w:type="dxa"/>
            <w:shd w:val="clear" w:color="auto" w:fill="auto"/>
            <w:tcMar>
              <w:top w:w="100" w:type="dxa"/>
              <w:left w:w="100" w:type="dxa"/>
              <w:bottom w:w="100" w:type="dxa"/>
              <w:right w:w="100" w:type="dxa"/>
            </w:tcMar>
          </w:tcPr>
          <w:p w14:paraId="58D9145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shd w:val="clear" w:color="auto" w:fill="auto"/>
            <w:tcMar>
              <w:top w:w="100" w:type="dxa"/>
              <w:left w:w="100" w:type="dxa"/>
              <w:bottom w:w="100" w:type="dxa"/>
              <w:right w:w="100" w:type="dxa"/>
            </w:tcMar>
          </w:tcPr>
          <w:p w14:paraId="1AEE0FF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290" w:type="dxa"/>
            <w:shd w:val="clear" w:color="auto" w:fill="auto"/>
            <w:tcMar>
              <w:top w:w="100" w:type="dxa"/>
              <w:left w:w="100" w:type="dxa"/>
              <w:bottom w:w="100" w:type="dxa"/>
              <w:right w:w="100" w:type="dxa"/>
            </w:tcMar>
          </w:tcPr>
          <w:p w14:paraId="39E85A9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w:t>
            </w:r>
          </w:p>
        </w:tc>
        <w:tc>
          <w:tcPr>
            <w:tcW w:w="1095" w:type="dxa"/>
            <w:shd w:val="clear" w:color="auto" w:fill="auto"/>
            <w:tcMar>
              <w:top w:w="100" w:type="dxa"/>
              <w:left w:w="100" w:type="dxa"/>
              <w:bottom w:w="100" w:type="dxa"/>
              <w:right w:w="100" w:type="dxa"/>
            </w:tcMar>
          </w:tcPr>
          <w:p w14:paraId="21E7379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B4A7A3E" w14:textId="77777777">
        <w:tc>
          <w:tcPr>
            <w:tcW w:w="1245" w:type="dxa"/>
            <w:shd w:val="clear" w:color="auto" w:fill="auto"/>
            <w:tcMar>
              <w:top w:w="100" w:type="dxa"/>
              <w:left w:w="100" w:type="dxa"/>
              <w:bottom w:w="100" w:type="dxa"/>
              <w:right w:w="100" w:type="dxa"/>
            </w:tcMar>
          </w:tcPr>
          <w:p w14:paraId="2B3A0E4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825" w:type="dxa"/>
            <w:shd w:val="clear" w:color="auto" w:fill="auto"/>
            <w:tcMar>
              <w:top w:w="100" w:type="dxa"/>
              <w:left w:w="100" w:type="dxa"/>
              <w:bottom w:w="100" w:type="dxa"/>
              <w:right w:w="100" w:type="dxa"/>
            </w:tcMar>
          </w:tcPr>
          <w:p w14:paraId="6D4263D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26FC920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20" w:type="dxa"/>
            <w:shd w:val="clear" w:color="auto" w:fill="auto"/>
            <w:tcMar>
              <w:top w:w="100" w:type="dxa"/>
              <w:left w:w="100" w:type="dxa"/>
              <w:bottom w:w="100" w:type="dxa"/>
              <w:right w:w="100" w:type="dxa"/>
            </w:tcMar>
          </w:tcPr>
          <w:p w14:paraId="427B2AD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0A26CC6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5" w:type="dxa"/>
            <w:shd w:val="clear" w:color="auto" w:fill="auto"/>
            <w:tcMar>
              <w:top w:w="100" w:type="dxa"/>
              <w:left w:w="100" w:type="dxa"/>
              <w:bottom w:w="100" w:type="dxa"/>
              <w:right w:w="100" w:type="dxa"/>
            </w:tcMar>
          </w:tcPr>
          <w:p w14:paraId="0D7C468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shd w:val="clear" w:color="auto" w:fill="auto"/>
            <w:tcMar>
              <w:top w:w="100" w:type="dxa"/>
              <w:left w:w="100" w:type="dxa"/>
              <w:bottom w:w="100" w:type="dxa"/>
              <w:right w:w="100" w:type="dxa"/>
            </w:tcMar>
          </w:tcPr>
          <w:p w14:paraId="73AADBA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90" w:type="dxa"/>
            <w:shd w:val="clear" w:color="auto" w:fill="auto"/>
            <w:tcMar>
              <w:top w:w="100" w:type="dxa"/>
              <w:left w:w="100" w:type="dxa"/>
              <w:bottom w:w="100" w:type="dxa"/>
              <w:right w:w="100" w:type="dxa"/>
            </w:tcMar>
          </w:tcPr>
          <w:p w14:paraId="7CBA308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095" w:type="dxa"/>
            <w:shd w:val="clear" w:color="auto" w:fill="auto"/>
            <w:tcMar>
              <w:top w:w="100" w:type="dxa"/>
              <w:left w:w="100" w:type="dxa"/>
              <w:bottom w:w="100" w:type="dxa"/>
              <w:right w:w="100" w:type="dxa"/>
            </w:tcMar>
          </w:tcPr>
          <w:p w14:paraId="0DE452D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88D2749" w14:textId="77777777">
        <w:tc>
          <w:tcPr>
            <w:tcW w:w="1245" w:type="dxa"/>
            <w:shd w:val="clear" w:color="auto" w:fill="auto"/>
            <w:tcMar>
              <w:top w:w="100" w:type="dxa"/>
              <w:left w:w="100" w:type="dxa"/>
              <w:bottom w:w="100" w:type="dxa"/>
              <w:right w:w="100" w:type="dxa"/>
            </w:tcMar>
          </w:tcPr>
          <w:p w14:paraId="43404D3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25" w:type="dxa"/>
            <w:shd w:val="clear" w:color="auto" w:fill="auto"/>
            <w:tcMar>
              <w:top w:w="100" w:type="dxa"/>
              <w:left w:w="100" w:type="dxa"/>
              <w:bottom w:w="100" w:type="dxa"/>
              <w:right w:w="100" w:type="dxa"/>
            </w:tcMar>
          </w:tcPr>
          <w:p w14:paraId="14DF867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5" w:type="dxa"/>
            <w:shd w:val="clear" w:color="auto" w:fill="auto"/>
            <w:tcMar>
              <w:top w:w="100" w:type="dxa"/>
              <w:left w:w="100" w:type="dxa"/>
              <w:bottom w:w="100" w:type="dxa"/>
              <w:right w:w="100" w:type="dxa"/>
            </w:tcMar>
          </w:tcPr>
          <w:p w14:paraId="5E360EE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20" w:type="dxa"/>
            <w:shd w:val="clear" w:color="auto" w:fill="auto"/>
            <w:tcMar>
              <w:top w:w="100" w:type="dxa"/>
              <w:left w:w="100" w:type="dxa"/>
              <w:bottom w:w="100" w:type="dxa"/>
              <w:right w:w="100" w:type="dxa"/>
            </w:tcMar>
          </w:tcPr>
          <w:p w14:paraId="5AE7341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shd w:val="clear" w:color="auto" w:fill="auto"/>
            <w:tcMar>
              <w:top w:w="100" w:type="dxa"/>
              <w:left w:w="100" w:type="dxa"/>
              <w:bottom w:w="100" w:type="dxa"/>
              <w:right w:w="100" w:type="dxa"/>
            </w:tcMar>
          </w:tcPr>
          <w:p w14:paraId="72C67E0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5" w:type="dxa"/>
            <w:shd w:val="clear" w:color="auto" w:fill="auto"/>
            <w:tcMar>
              <w:top w:w="100" w:type="dxa"/>
              <w:left w:w="100" w:type="dxa"/>
              <w:bottom w:w="100" w:type="dxa"/>
              <w:right w:w="100" w:type="dxa"/>
            </w:tcMar>
          </w:tcPr>
          <w:p w14:paraId="43DE597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shd w:val="clear" w:color="auto" w:fill="auto"/>
            <w:tcMar>
              <w:top w:w="100" w:type="dxa"/>
              <w:left w:w="100" w:type="dxa"/>
              <w:bottom w:w="100" w:type="dxa"/>
              <w:right w:w="100" w:type="dxa"/>
            </w:tcMar>
          </w:tcPr>
          <w:p w14:paraId="441B129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90" w:type="dxa"/>
            <w:shd w:val="clear" w:color="auto" w:fill="auto"/>
            <w:tcMar>
              <w:top w:w="100" w:type="dxa"/>
              <w:left w:w="100" w:type="dxa"/>
              <w:bottom w:w="100" w:type="dxa"/>
              <w:right w:w="100" w:type="dxa"/>
            </w:tcMar>
          </w:tcPr>
          <w:p w14:paraId="5DA59F1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95" w:type="dxa"/>
            <w:shd w:val="clear" w:color="auto" w:fill="auto"/>
            <w:tcMar>
              <w:top w:w="100" w:type="dxa"/>
              <w:left w:w="100" w:type="dxa"/>
              <w:bottom w:w="100" w:type="dxa"/>
              <w:right w:w="100" w:type="dxa"/>
            </w:tcMar>
          </w:tcPr>
          <w:p w14:paraId="35D647C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280E2DC" w14:textId="77777777">
        <w:tc>
          <w:tcPr>
            <w:tcW w:w="1245" w:type="dxa"/>
            <w:shd w:val="clear" w:color="auto" w:fill="auto"/>
            <w:tcMar>
              <w:top w:w="100" w:type="dxa"/>
              <w:left w:w="100" w:type="dxa"/>
              <w:bottom w:w="100" w:type="dxa"/>
              <w:right w:w="100" w:type="dxa"/>
            </w:tcMar>
          </w:tcPr>
          <w:p w14:paraId="5A2914F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825" w:type="dxa"/>
            <w:shd w:val="clear" w:color="auto" w:fill="auto"/>
            <w:tcMar>
              <w:top w:w="100" w:type="dxa"/>
              <w:left w:w="100" w:type="dxa"/>
              <w:bottom w:w="100" w:type="dxa"/>
              <w:right w:w="100" w:type="dxa"/>
            </w:tcMar>
          </w:tcPr>
          <w:p w14:paraId="7516A59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185" w:type="dxa"/>
            <w:shd w:val="clear" w:color="auto" w:fill="auto"/>
            <w:tcMar>
              <w:top w:w="100" w:type="dxa"/>
              <w:left w:w="100" w:type="dxa"/>
              <w:bottom w:w="100" w:type="dxa"/>
              <w:right w:w="100" w:type="dxa"/>
            </w:tcMar>
          </w:tcPr>
          <w:p w14:paraId="00DB8BD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320" w:type="dxa"/>
            <w:shd w:val="clear" w:color="auto" w:fill="auto"/>
            <w:tcMar>
              <w:top w:w="100" w:type="dxa"/>
              <w:left w:w="100" w:type="dxa"/>
              <w:bottom w:w="100" w:type="dxa"/>
              <w:right w:w="100" w:type="dxa"/>
            </w:tcMar>
          </w:tcPr>
          <w:p w14:paraId="019085D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840" w:type="dxa"/>
            <w:shd w:val="clear" w:color="auto" w:fill="auto"/>
            <w:tcMar>
              <w:top w:w="100" w:type="dxa"/>
              <w:left w:w="100" w:type="dxa"/>
              <w:bottom w:w="100" w:type="dxa"/>
              <w:right w:w="100" w:type="dxa"/>
            </w:tcMar>
          </w:tcPr>
          <w:p w14:paraId="206BF8B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5" w:type="dxa"/>
            <w:shd w:val="clear" w:color="auto" w:fill="auto"/>
            <w:tcMar>
              <w:top w:w="100" w:type="dxa"/>
              <w:left w:w="100" w:type="dxa"/>
              <w:bottom w:w="100" w:type="dxa"/>
              <w:right w:w="100" w:type="dxa"/>
            </w:tcMar>
          </w:tcPr>
          <w:p w14:paraId="6931D88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35" w:type="dxa"/>
            <w:shd w:val="clear" w:color="auto" w:fill="auto"/>
            <w:tcMar>
              <w:top w:w="100" w:type="dxa"/>
              <w:left w:w="100" w:type="dxa"/>
              <w:bottom w:w="100" w:type="dxa"/>
              <w:right w:w="100" w:type="dxa"/>
            </w:tcMar>
          </w:tcPr>
          <w:p w14:paraId="384DE77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290" w:type="dxa"/>
            <w:shd w:val="clear" w:color="auto" w:fill="auto"/>
            <w:tcMar>
              <w:top w:w="100" w:type="dxa"/>
              <w:left w:w="100" w:type="dxa"/>
              <w:bottom w:w="100" w:type="dxa"/>
              <w:right w:w="100" w:type="dxa"/>
            </w:tcMar>
          </w:tcPr>
          <w:p w14:paraId="1FB5859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5" w:type="dxa"/>
            <w:shd w:val="clear" w:color="auto" w:fill="auto"/>
            <w:tcMar>
              <w:top w:w="100" w:type="dxa"/>
              <w:left w:w="100" w:type="dxa"/>
              <w:bottom w:w="100" w:type="dxa"/>
              <w:right w:w="100" w:type="dxa"/>
            </w:tcMar>
          </w:tcPr>
          <w:p w14:paraId="11D3B98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D3F1D39" w14:textId="77777777">
        <w:tc>
          <w:tcPr>
            <w:tcW w:w="1245" w:type="dxa"/>
            <w:shd w:val="clear" w:color="auto" w:fill="auto"/>
            <w:tcMar>
              <w:top w:w="100" w:type="dxa"/>
              <w:left w:w="100" w:type="dxa"/>
              <w:bottom w:w="100" w:type="dxa"/>
              <w:right w:w="100" w:type="dxa"/>
            </w:tcMar>
          </w:tcPr>
          <w:p w14:paraId="258BC69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825" w:type="dxa"/>
            <w:shd w:val="clear" w:color="auto" w:fill="auto"/>
            <w:tcMar>
              <w:top w:w="100" w:type="dxa"/>
              <w:left w:w="100" w:type="dxa"/>
              <w:bottom w:w="100" w:type="dxa"/>
              <w:right w:w="100" w:type="dxa"/>
            </w:tcMar>
          </w:tcPr>
          <w:p w14:paraId="7E4EA9A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1185" w:type="dxa"/>
            <w:shd w:val="clear" w:color="auto" w:fill="auto"/>
            <w:tcMar>
              <w:top w:w="100" w:type="dxa"/>
              <w:left w:w="100" w:type="dxa"/>
              <w:bottom w:w="100" w:type="dxa"/>
              <w:right w:w="100" w:type="dxa"/>
            </w:tcMar>
          </w:tcPr>
          <w:p w14:paraId="2ACF8D3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1320" w:type="dxa"/>
            <w:shd w:val="clear" w:color="auto" w:fill="auto"/>
            <w:tcMar>
              <w:top w:w="100" w:type="dxa"/>
              <w:left w:w="100" w:type="dxa"/>
              <w:bottom w:w="100" w:type="dxa"/>
              <w:right w:w="100" w:type="dxa"/>
            </w:tcMar>
          </w:tcPr>
          <w:p w14:paraId="7769422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840" w:type="dxa"/>
            <w:shd w:val="clear" w:color="auto" w:fill="auto"/>
            <w:tcMar>
              <w:top w:w="100" w:type="dxa"/>
              <w:left w:w="100" w:type="dxa"/>
              <w:bottom w:w="100" w:type="dxa"/>
              <w:right w:w="100" w:type="dxa"/>
            </w:tcMar>
          </w:tcPr>
          <w:p w14:paraId="1C1AF35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95" w:type="dxa"/>
            <w:shd w:val="clear" w:color="auto" w:fill="auto"/>
            <w:tcMar>
              <w:top w:w="100" w:type="dxa"/>
              <w:left w:w="100" w:type="dxa"/>
              <w:bottom w:w="100" w:type="dxa"/>
              <w:right w:w="100" w:type="dxa"/>
            </w:tcMar>
          </w:tcPr>
          <w:p w14:paraId="50F4F95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035" w:type="dxa"/>
            <w:shd w:val="clear" w:color="auto" w:fill="auto"/>
            <w:tcMar>
              <w:top w:w="100" w:type="dxa"/>
              <w:left w:w="100" w:type="dxa"/>
              <w:bottom w:w="100" w:type="dxa"/>
              <w:right w:w="100" w:type="dxa"/>
            </w:tcMar>
          </w:tcPr>
          <w:p w14:paraId="610E37B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797BB79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095" w:type="dxa"/>
            <w:shd w:val="clear" w:color="auto" w:fill="auto"/>
            <w:tcMar>
              <w:top w:w="100" w:type="dxa"/>
              <w:left w:w="100" w:type="dxa"/>
              <w:bottom w:w="100" w:type="dxa"/>
              <w:right w:w="100" w:type="dxa"/>
            </w:tcMar>
          </w:tcPr>
          <w:p w14:paraId="1A3F662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10BCB835" w14:textId="77777777">
        <w:trPr>
          <w:trHeight w:val="611"/>
        </w:trPr>
        <w:tc>
          <w:tcPr>
            <w:tcW w:w="1245" w:type="dxa"/>
            <w:shd w:val="clear" w:color="auto" w:fill="auto"/>
            <w:tcMar>
              <w:top w:w="100" w:type="dxa"/>
              <w:left w:w="100" w:type="dxa"/>
              <w:bottom w:w="100" w:type="dxa"/>
              <w:right w:w="100" w:type="dxa"/>
            </w:tcMar>
          </w:tcPr>
          <w:p w14:paraId="4950BD8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c>
          <w:tcPr>
            <w:tcW w:w="825" w:type="dxa"/>
            <w:shd w:val="clear" w:color="auto" w:fill="auto"/>
            <w:tcMar>
              <w:top w:w="100" w:type="dxa"/>
              <w:left w:w="100" w:type="dxa"/>
              <w:bottom w:w="100" w:type="dxa"/>
              <w:right w:w="100" w:type="dxa"/>
            </w:tcMar>
          </w:tcPr>
          <w:p w14:paraId="3983586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7EE447E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20" w:type="dxa"/>
            <w:shd w:val="clear" w:color="auto" w:fill="auto"/>
            <w:tcMar>
              <w:top w:w="100" w:type="dxa"/>
              <w:left w:w="100" w:type="dxa"/>
              <w:bottom w:w="100" w:type="dxa"/>
              <w:right w:w="100" w:type="dxa"/>
            </w:tcMar>
          </w:tcPr>
          <w:p w14:paraId="16A66D5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40" w:type="dxa"/>
            <w:shd w:val="clear" w:color="auto" w:fill="auto"/>
            <w:tcMar>
              <w:top w:w="100" w:type="dxa"/>
              <w:left w:w="100" w:type="dxa"/>
              <w:bottom w:w="100" w:type="dxa"/>
              <w:right w:w="100" w:type="dxa"/>
            </w:tcMar>
          </w:tcPr>
          <w:p w14:paraId="09BE4E8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5" w:type="dxa"/>
            <w:shd w:val="clear" w:color="auto" w:fill="auto"/>
            <w:tcMar>
              <w:top w:w="100" w:type="dxa"/>
              <w:left w:w="100" w:type="dxa"/>
              <w:bottom w:w="100" w:type="dxa"/>
              <w:right w:w="100" w:type="dxa"/>
            </w:tcMar>
          </w:tcPr>
          <w:p w14:paraId="64D8087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shd w:val="clear" w:color="auto" w:fill="auto"/>
            <w:tcMar>
              <w:top w:w="100" w:type="dxa"/>
              <w:left w:w="100" w:type="dxa"/>
              <w:bottom w:w="100" w:type="dxa"/>
              <w:right w:w="100" w:type="dxa"/>
            </w:tcMar>
          </w:tcPr>
          <w:p w14:paraId="4EC941C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19EE326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5" w:type="dxa"/>
            <w:shd w:val="clear" w:color="auto" w:fill="auto"/>
            <w:tcMar>
              <w:top w:w="100" w:type="dxa"/>
              <w:left w:w="100" w:type="dxa"/>
              <w:bottom w:w="100" w:type="dxa"/>
              <w:right w:w="100" w:type="dxa"/>
            </w:tcMar>
          </w:tcPr>
          <w:p w14:paraId="620FBC6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r>
    </w:tbl>
    <w:p w14:paraId="32F3807A" w14:textId="77777777" w:rsidR="00774936" w:rsidRDefault="00774936">
      <w:pPr>
        <w:rPr>
          <w:rFonts w:ascii="Times New Roman" w:eastAsia="Times New Roman" w:hAnsi="Times New Roman" w:cs="Times New Roman"/>
          <w:sz w:val="24"/>
          <w:szCs w:val="24"/>
        </w:rPr>
      </w:pPr>
    </w:p>
    <w:p w14:paraId="42949D24" w14:textId="77777777" w:rsidR="00774936" w:rsidRDefault="00774936">
      <w:pPr>
        <w:rPr>
          <w:rFonts w:ascii="Times New Roman" w:eastAsia="Times New Roman" w:hAnsi="Times New Roman" w:cs="Times New Roman"/>
          <w:sz w:val="24"/>
          <w:szCs w:val="24"/>
        </w:rPr>
      </w:pPr>
    </w:p>
    <w:p w14:paraId="5A5D393B"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 xml:space="preserve">Table 4: Confusion matrix for accuracy assessment of July 2, </w:t>
      </w:r>
      <w:proofErr w:type="gramStart"/>
      <w:r>
        <w:rPr>
          <w:rFonts w:ascii="Times New Roman" w:eastAsia="Times New Roman" w:hAnsi="Times New Roman" w:cs="Times New Roman"/>
          <w:u w:val="single"/>
        </w:rPr>
        <w:t>2017</w:t>
      </w:r>
      <w:proofErr w:type="gramEnd"/>
      <w:r>
        <w:rPr>
          <w:rFonts w:ascii="Times New Roman" w:eastAsia="Times New Roman" w:hAnsi="Times New Roman" w:cs="Times New Roman"/>
          <w:u w:val="single"/>
        </w:rPr>
        <w:t xml:space="preserve"> Calgary classification</w:t>
      </w:r>
    </w:p>
    <w:tbl>
      <w:tblPr>
        <w:tblStyle w:val="a2"/>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855"/>
        <w:gridCol w:w="1170"/>
        <w:gridCol w:w="1335"/>
        <w:gridCol w:w="825"/>
        <w:gridCol w:w="735"/>
        <w:gridCol w:w="870"/>
        <w:gridCol w:w="1200"/>
        <w:gridCol w:w="1035"/>
      </w:tblGrid>
      <w:tr w:rsidR="00774936" w14:paraId="2561B605" w14:textId="77777777">
        <w:trPr>
          <w:trHeight w:val="902"/>
        </w:trPr>
        <w:tc>
          <w:tcPr>
            <w:tcW w:w="1290" w:type="dxa"/>
            <w:shd w:val="clear" w:color="auto" w:fill="auto"/>
            <w:tcMar>
              <w:top w:w="100" w:type="dxa"/>
              <w:left w:w="100" w:type="dxa"/>
              <w:bottom w:w="100" w:type="dxa"/>
              <w:right w:w="100" w:type="dxa"/>
            </w:tcMar>
          </w:tcPr>
          <w:p w14:paraId="45696D6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855" w:type="dxa"/>
            <w:shd w:val="clear" w:color="auto" w:fill="auto"/>
            <w:tcMar>
              <w:top w:w="100" w:type="dxa"/>
              <w:left w:w="100" w:type="dxa"/>
              <w:bottom w:w="100" w:type="dxa"/>
              <w:right w:w="100" w:type="dxa"/>
            </w:tcMar>
          </w:tcPr>
          <w:p w14:paraId="789670D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170" w:type="dxa"/>
            <w:shd w:val="clear" w:color="auto" w:fill="auto"/>
            <w:tcMar>
              <w:top w:w="100" w:type="dxa"/>
              <w:left w:w="100" w:type="dxa"/>
              <w:bottom w:w="100" w:type="dxa"/>
              <w:right w:w="100" w:type="dxa"/>
            </w:tcMar>
          </w:tcPr>
          <w:p w14:paraId="3E72D37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335" w:type="dxa"/>
            <w:shd w:val="clear" w:color="auto" w:fill="auto"/>
            <w:tcMar>
              <w:top w:w="100" w:type="dxa"/>
              <w:left w:w="100" w:type="dxa"/>
              <w:bottom w:w="100" w:type="dxa"/>
              <w:right w:w="100" w:type="dxa"/>
            </w:tcMar>
          </w:tcPr>
          <w:p w14:paraId="5626AE3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25" w:type="dxa"/>
            <w:shd w:val="clear" w:color="auto" w:fill="auto"/>
            <w:tcMar>
              <w:top w:w="100" w:type="dxa"/>
              <w:left w:w="100" w:type="dxa"/>
              <w:bottom w:w="100" w:type="dxa"/>
              <w:right w:w="100" w:type="dxa"/>
            </w:tcMar>
          </w:tcPr>
          <w:p w14:paraId="24F6E3E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735" w:type="dxa"/>
            <w:shd w:val="clear" w:color="auto" w:fill="auto"/>
            <w:tcMar>
              <w:top w:w="100" w:type="dxa"/>
              <w:left w:w="100" w:type="dxa"/>
              <w:bottom w:w="100" w:type="dxa"/>
              <w:right w:w="100" w:type="dxa"/>
            </w:tcMar>
          </w:tcPr>
          <w:p w14:paraId="2E91DFE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70" w:type="dxa"/>
            <w:shd w:val="clear" w:color="auto" w:fill="auto"/>
            <w:tcMar>
              <w:top w:w="100" w:type="dxa"/>
              <w:left w:w="100" w:type="dxa"/>
              <w:bottom w:w="100" w:type="dxa"/>
              <w:right w:w="100" w:type="dxa"/>
            </w:tcMar>
          </w:tcPr>
          <w:p w14:paraId="2D4833C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00" w:type="dxa"/>
            <w:shd w:val="clear" w:color="auto" w:fill="auto"/>
            <w:tcMar>
              <w:top w:w="100" w:type="dxa"/>
              <w:left w:w="100" w:type="dxa"/>
              <w:bottom w:w="100" w:type="dxa"/>
              <w:right w:w="100" w:type="dxa"/>
            </w:tcMar>
          </w:tcPr>
          <w:p w14:paraId="45F656D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1035" w:type="dxa"/>
            <w:shd w:val="clear" w:color="auto" w:fill="auto"/>
            <w:tcMar>
              <w:top w:w="100" w:type="dxa"/>
              <w:left w:w="100" w:type="dxa"/>
              <w:bottom w:w="100" w:type="dxa"/>
              <w:right w:w="100" w:type="dxa"/>
            </w:tcMar>
          </w:tcPr>
          <w:p w14:paraId="166E6D3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59AAD924" w14:textId="77777777">
        <w:tc>
          <w:tcPr>
            <w:tcW w:w="1290" w:type="dxa"/>
            <w:shd w:val="clear" w:color="auto" w:fill="auto"/>
            <w:tcMar>
              <w:top w:w="100" w:type="dxa"/>
              <w:left w:w="100" w:type="dxa"/>
              <w:bottom w:w="100" w:type="dxa"/>
              <w:right w:w="100" w:type="dxa"/>
            </w:tcMar>
          </w:tcPr>
          <w:p w14:paraId="3090B72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855" w:type="dxa"/>
            <w:shd w:val="clear" w:color="auto" w:fill="auto"/>
            <w:tcMar>
              <w:top w:w="100" w:type="dxa"/>
              <w:left w:w="100" w:type="dxa"/>
              <w:bottom w:w="100" w:type="dxa"/>
              <w:right w:w="100" w:type="dxa"/>
            </w:tcMar>
          </w:tcPr>
          <w:p w14:paraId="3ACE5A9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170" w:type="dxa"/>
            <w:shd w:val="clear" w:color="auto" w:fill="auto"/>
            <w:tcMar>
              <w:top w:w="100" w:type="dxa"/>
              <w:left w:w="100" w:type="dxa"/>
              <w:bottom w:w="100" w:type="dxa"/>
              <w:right w:w="100" w:type="dxa"/>
            </w:tcMar>
          </w:tcPr>
          <w:p w14:paraId="1976E28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5" w:type="dxa"/>
            <w:shd w:val="clear" w:color="auto" w:fill="auto"/>
            <w:tcMar>
              <w:top w:w="100" w:type="dxa"/>
              <w:left w:w="100" w:type="dxa"/>
              <w:bottom w:w="100" w:type="dxa"/>
              <w:right w:w="100" w:type="dxa"/>
            </w:tcMar>
          </w:tcPr>
          <w:p w14:paraId="00DDE07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5AF8F34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shd w:val="clear" w:color="auto" w:fill="auto"/>
            <w:tcMar>
              <w:top w:w="100" w:type="dxa"/>
              <w:left w:w="100" w:type="dxa"/>
              <w:bottom w:w="100" w:type="dxa"/>
              <w:right w:w="100" w:type="dxa"/>
            </w:tcMar>
          </w:tcPr>
          <w:p w14:paraId="1B99873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70" w:type="dxa"/>
            <w:shd w:val="clear" w:color="auto" w:fill="auto"/>
            <w:tcMar>
              <w:top w:w="100" w:type="dxa"/>
              <w:left w:w="100" w:type="dxa"/>
              <w:bottom w:w="100" w:type="dxa"/>
              <w:right w:w="100" w:type="dxa"/>
            </w:tcMar>
          </w:tcPr>
          <w:p w14:paraId="6BE4420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2EC627F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035" w:type="dxa"/>
            <w:shd w:val="clear" w:color="auto" w:fill="auto"/>
            <w:tcMar>
              <w:top w:w="100" w:type="dxa"/>
              <w:left w:w="100" w:type="dxa"/>
              <w:bottom w:w="100" w:type="dxa"/>
              <w:right w:w="100" w:type="dxa"/>
            </w:tcMar>
          </w:tcPr>
          <w:p w14:paraId="02F705E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2A5D72C" w14:textId="77777777">
        <w:tc>
          <w:tcPr>
            <w:tcW w:w="1290" w:type="dxa"/>
            <w:shd w:val="clear" w:color="auto" w:fill="auto"/>
            <w:tcMar>
              <w:top w:w="100" w:type="dxa"/>
              <w:left w:w="100" w:type="dxa"/>
              <w:bottom w:w="100" w:type="dxa"/>
              <w:right w:w="100" w:type="dxa"/>
            </w:tcMar>
          </w:tcPr>
          <w:p w14:paraId="0A5932F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855" w:type="dxa"/>
            <w:shd w:val="clear" w:color="auto" w:fill="auto"/>
            <w:tcMar>
              <w:top w:w="100" w:type="dxa"/>
              <w:left w:w="100" w:type="dxa"/>
              <w:bottom w:w="100" w:type="dxa"/>
              <w:right w:w="100" w:type="dxa"/>
            </w:tcMar>
          </w:tcPr>
          <w:p w14:paraId="1B04118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70" w:type="dxa"/>
            <w:shd w:val="clear" w:color="auto" w:fill="auto"/>
            <w:tcMar>
              <w:top w:w="100" w:type="dxa"/>
              <w:left w:w="100" w:type="dxa"/>
              <w:bottom w:w="100" w:type="dxa"/>
              <w:right w:w="100" w:type="dxa"/>
            </w:tcMar>
          </w:tcPr>
          <w:p w14:paraId="0620666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35" w:type="dxa"/>
            <w:shd w:val="clear" w:color="auto" w:fill="auto"/>
            <w:tcMar>
              <w:top w:w="100" w:type="dxa"/>
              <w:left w:w="100" w:type="dxa"/>
              <w:bottom w:w="100" w:type="dxa"/>
              <w:right w:w="100" w:type="dxa"/>
            </w:tcMar>
          </w:tcPr>
          <w:p w14:paraId="2405E79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25" w:type="dxa"/>
            <w:shd w:val="clear" w:color="auto" w:fill="auto"/>
            <w:tcMar>
              <w:top w:w="100" w:type="dxa"/>
              <w:left w:w="100" w:type="dxa"/>
              <w:bottom w:w="100" w:type="dxa"/>
              <w:right w:w="100" w:type="dxa"/>
            </w:tcMar>
          </w:tcPr>
          <w:p w14:paraId="1191979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shd w:val="clear" w:color="auto" w:fill="auto"/>
            <w:tcMar>
              <w:top w:w="100" w:type="dxa"/>
              <w:left w:w="100" w:type="dxa"/>
              <w:bottom w:w="100" w:type="dxa"/>
              <w:right w:w="100" w:type="dxa"/>
            </w:tcMar>
          </w:tcPr>
          <w:p w14:paraId="1970731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09FCE66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200" w:type="dxa"/>
            <w:shd w:val="clear" w:color="auto" w:fill="auto"/>
            <w:tcMar>
              <w:top w:w="100" w:type="dxa"/>
              <w:left w:w="100" w:type="dxa"/>
              <w:bottom w:w="100" w:type="dxa"/>
              <w:right w:w="100" w:type="dxa"/>
            </w:tcMar>
          </w:tcPr>
          <w:p w14:paraId="46206A4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1035" w:type="dxa"/>
            <w:shd w:val="clear" w:color="auto" w:fill="auto"/>
            <w:tcMar>
              <w:top w:w="100" w:type="dxa"/>
              <w:left w:w="100" w:type="dxa"/>
              <w:bottom w:w="100" w:type="dxa"/>
              <w:right w:w="100" w:type="dxa"/>
            </w:tcMar>
          </w:tcPr>
          <w:p w14:paraId="649992E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8D58A18" w14:textId="77777777">
        <w:tc>
          <w:tcPr>
            <w:tcW w:w="1290" w:type="dxa"/>
            <w:shd w:val="clear" w:color="auto" w:fill="auto"/>
            <w:tcMar>
              <w:top w:w="100" w:type="dxa"/>
              <w:left w:w="100" w:type="dxa"/>
              <w:bottom w:w="100" w:type="dxa"/>
              <w:right w:w="100" w:type="dxa"/>
            </w:tcMar>
          </w:tcPr>
          <w:p w14:paraId="5F3CADB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55" w:type="dxa"/>
            <w:shd w:val="clear" w:color="auto" w:fill="auto"/>
            <w:tcMar>
              <w:top w:w="100" w:type="dxa"/>
              <w:left w:w="100" w:type="dxa"/>
              <w:bottom w:w="100" w:type="dxa"/>
              <w:right w:w="100" w:type="dxa"/>
            </w:tcMar>
          </w:tcPr>
          <w:p w14:paraId="35E133B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1B893B4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5" w:type="dxa"/>
            <w:shd w:val="clear" w:color="auto" w:fill="auto"/>
            <w:tcMar>
              <w:top w:w="100" w:type="dxa"/>
              <w:left w:w="100" w:type="dxa"/>
              <w:bottom w:w="100" w:type="dxa"/>
              <w:right w:w="100" w:type="dxa"/>
            </w:tcMar>
          </w:tcPr>
          <w:p w14:paraId="7AB4308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825" w:type="dxa"/>
            <w:shd w:val="clear" w:color="auto" w:fill="auto"/>
            <w:tcMar>
              <w:top w:w="100" w:type="dxa"/>
              <w:left w:w="100" w:type="dxa"/>
              <w:bottom w:w="100" w:type="dxa"/>
              <w:right w:w="100" w:type="dxa"/>
            </w:tcMar>
          </w:tcPr>
          <w:p w14:paraId="6DB61F5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shd w:val="clear" w:color="auto" w:fill="auto"/>
            <w:tcMar>
              <w:top w:w="100" w:type="dxa"/>
              <w:left w:w="100" w:type="dxa"/>
              <w:bottom w:w="100" w:type="dxa"/>
              <w:right w:w="100" w:type="dxa"/>
            </w:tcMar>
          </w:tcPr>
          <w:p w14:paraId="7EDDB30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1A29428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00" w:type="dxa"/>
            <w:shd w:val="clear" w:color="auto" w:fill="auto"/>
            <w:tcMar>
              <w:top w:w="100" w:type="dxa"/>
              <w:left w:w="100" w:type="dxa"/>
              <w:bottom w:w="100" w:type="dxa"/>
              <w:right w:w="100" w:type="dxa"/>
            </w:tcMar>
          </w:tcPr>
          <w:p w14:paraId="3BEAC13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86%</w:t>
            </w:r>
          </w:p>
        </w:tc>
        <w:tc>
          <w:tcPr>
            <w:tcW w:w="1035" w:type="dxa"/>
            <w:shd w:val="clear" w:color="auto" w:fill="auto"/>
            <w:tcMar>
              <w:top w:w="100" w:type="dxa"/>
              <w:left w:w="100" w:type="dxa"/>
              <w:bottom w:w="100" w:type="dxa"/>
              <w:right w:w="100" w:type="dxa"/>
            </w:tcMar>
          </w:tcPr>
          <w:p w14:paraId="380311F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5C6B4773" w14:textId="77777777">
        <w:tc>
          <w:tcPr>
            <w:tcW w:w="1290" w:type="dxa"/>
            <w:shd w:val="clear" w:color="auto" w:fill="auto"/>
            <w:tcMar>
              <w:top w:w="100" w:type="dxa"/>
              <w:left w:w="100" w:type="dxa"/>
              <w:bottom w:w="100" w:type="dxa"/>
              <w:right w:w="100" w:type="dxa"/>
            </w:tcMar>
          </w:tcPr>
          <w:p w14:paraId="631FB89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855" w:type="dxa"/>
            <w:shd w:val="clear" w:color="auto" w:fill="auto"/>
            <w:tcMar>
              <w:top w:w="100" w:type="dxa"/>
              <w:left w:w="100" w:type="dxa"/>
              <w:bottom w:w="100" w:type="dxa"/>
              <w:right w:w="100" w:type="dxa"/>
            </w:tcMar>
          </w:tcPr>
          <w:p w14:paraId="52F9A56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4E4BB98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5" w:type="dxa"/>
            <w:shd w:val="clear" w:color="auto" w:fill="auto"/>
            <w:tcMar>
              <w:top w:w="100" w:type="dxa"/>
              <w:left w:w="100" w:type="dxa"/>
              <w:bottom w:w="100" w:type="dxa"/>
              <w:right w:w="100" w:type="dxa"/>
            </w:tcMar>
          </w:tcPr>
          <w:p w14:paraId="4A1A8BE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7776C8E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35" w:type="dxa"/>
            <w:shd w:val="clear" w:color="auto" w:fill="auto"/>
            <w:tcMar>
              <w:top w:w="100" w:type="dxa"/>
              <w:left w:w="100" w:type="dxa"/>
              <w:bottom w:w="100" w:type="dxa"/>
              <w:right w:w="100" w:type="dxa"/>
            </w:tcMar>
          </w:tcPr>
          <w:p w14:paraId="2307376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66E4C49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7156460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035" w:type="dxa"/>
            <w:shd w:val="clear" w:color="auto" w:fill="auto"/>
            <w:tcMar>
              <w:top w:w="100" w:type="dxa"/>
              <w:left w:w="100" w:type="dxa"/>
              <w:bottom w:w="100" w:type="dxa"/>
              <w:right w:w="100" w:type="dxa"/>
            </w:tcMar>
          </w:tcPr>
          <w:p w14:paraId="15C9090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583C78C" w14:textId="77777777">
        <w:tc>
          <w:tcPr>
            <w:tcW w:w="1290" w:type="dxa"/>
            <w:shd w:val="clear" w:color="auto" w:fill="auto"/>
            <w:tcMar>
              <w:top w:w="100" w:type="dxa"/>
              <w:left w:w="100" w:type="dxa"/>
              <w:bottom w:w="100" w:type="dxa"/>
              <w:right w:w="100" w:type="dxa"/>
            </w:tcMar>
          </w:tcPr>
          <w:p w14:paraId="1AA0E9A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55" w:type="dxa"/>
            <w:shd w:val="clear" w:color="auto" w:fill="auto"/>
            <w:tcMar>
              <w:top w:w="100" w:type="dxa"/>
              <w:left w:w="100" w:type="dxa"/>
              <w:bottom w:w="100" w:type="dxa"/>
              <w:right w:w="100" w:type="dxa"/>
            </w:tcMar>
          </w:tcPr>
          <w:p w14:paraId="2A31AF6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70" w:type="dxa"/>
            <w:shd w:val="clear" w:color="auto" w:fill="auto"/>
            <w:tcMar>
              <w:top w:w="100" w:type="dxa"/>
              <w:left w:w="100" w:type="dxa"/>
              <w:bottom w:w="100" w:type="dxa"/>
              <w:right w:w="100" w:type="dxa"/>
            </w:tcMar>
          </w:tcPr>
          <w:p w14:paraId="4F239BB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35" w:type="dxa"/>
            <w:shd w:val="clear" w:color="auto" w:fill="auto"/>
            <w:tcMar>
              <w:top w:w="100" w:type="dxa"/>
              <w:left w:w="100" w:type="dxa"/>
              <w:bottom w:w="100" w:type="dxa"/>
              <w:right w:w="100" w:type="dxa"/>
            </w:tcMar>
          </w:tcPr>
          <w:p w14:paraId="2418F73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25" w:type="dxa"/>
            <w:shd w:val="clear" w:color="auto" w:fill="auto"/>
            <w:tcMar>
              <w:top w:w="100" w:type="dxa"/>
              <w:left w:w="100" w:type="dxa"/>
              <w:bottom w:w="100" w:type="dxa"/>
              <w:right w:w="100" w:type="dxa"/>
            </w:tcMar>
          </w:tcPr>
          <w:p w14:paraId="6CD10D5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shd w:val="clear" w:color="auto" w:fill="auto"/>
            <w:tcMar>
              <w:top w:w="100" w:type="dxa"/>
              <w:left w:w="100" w:type="dxa"/>
              <w:bottom w:w="100" w:type="dxa"/>
              <w:right w:w="100" w:type="dxa"/>
            </w:tcMar>
          </w:tcPr>
          <w:p w14:paraId="2AF98EF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0" w:type="dxa"/>
            <w:shd w:val="clear" w:color="auto" w:fill="auto"/>
            <w:tcMar>
              <w:top w:w="100" w:type="dxa"/>
              <w:left w:w="100" w:type="dxa"/>
              <w:bottom w:w="100" w:type="dxa"/>
              <w:right w:w="100" w:type="dxa"/>
            </w:tcMar>
          </w:tcPr>
          <w:p w14:paraId="42EE2A7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45DEF7E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035" w:type="dxa"/>
            <w:shd w:val="clear" w:color="auto" w:fill="auto"/>
            <w:tcMar>
              <w:top w:w="100" w:type="dxa"/>
              <w:left w:w="100" w:type="dxa"/>
              <w:bottom w:w="100" w:type="dxa"/>
              <w:right w:w="100" w:type="dxa"/>
            </w:tcMar>
          </w:tcPr>
          <w:p w14:paraId="15DA5F3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9617762" w14:textId="77777777">
        <w:tc>
          <w:tcPr>
            <w:tcW w:w="1290" w:type="dxa"/>
            <w:shd w:val="clear" w:color="auto" w:fill="auto"/>
            <w:tcMar>
              <w:top w:w="100" w:type="dxa"/>
              <w:left w:w="100" w:type="dxa"/>
              <w:bottom w:w="100" w:type="dxa"/>
              <w:right w:w="100" w:type="dxa"/>
            </w:tcMar>
          </w:tcPr>
          <w:p w14:paraId="5B8B4EC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w:t>
            </w:r>
          </w:p>
        </w:tc>
        <w:tc>
          <w:tcPr>
            <w:tcW w:w="855" w:type="dxa"/>
            <w:shd w:val="clear" w:color="auto" w:fill="auto"/>
            <w:tcMar>
              <w:top w:w="100" w:type="dxa"/>
              <w:left w:w="100" w:type="dxa"/>
              <w:bottom w:w="100" w:type="dxa"/>
              <w:right w:w="100" w:type="dxa"/>
            </w:tcMar>
          </w:tcPr>
          <w:p w14:paraId="0A59169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170" w:type="dxa"/>
            <w:shd w:val="clear" w:color="auto" w:fill="auto"/>
            <w:tcMar>
              <w:top w:w="100" w:type="dxa"/>
              <w:left w:w="100" w:type="dxa"/>
              <w:bottom w:w="100" w:type="dxa"/>
              <w:right w:w="100" w:type="dxa"/>
            </w:tcMar>
          </w:tcPr>
          <w:p w14:paraId="16C33AA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335" w:type="dxa"/>
            <w:shd w:val="clear" w:color="auto" w:fill="auto"/>
            <w:tcMar>
              <w:top w:w="100" w:type="dxa"/>
              <w:left w:w="100" w:type="dxa"/>
              <w:bottom w:w="100" w:type="dxa"/>
              <w:right w:w="100" w:type="dxa"/>
            </w:tcMar>
          </w:tcPr>
          <w:p w14:paraId="5AACDB5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825" w:type="dxa"/>
            <w:shd w:val="clear" w:color="auto" w:fill="auto"/>
            <w:tcMar>
              <w:top w:w="100" w:type="dxa"/>
              <w:left w:w="100" w:type="dxa"/>
              <w:bottom w:w="100" w:type="dxa"/>
              <w:right w:w="100" w:type="dxa"/>
            </w:tcMar>
          </w:tcPr>
          <w:p w14:paraId="3466D8C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35" w:type="dxa"/>
            <w:shd w:val="clear" w:color="auto" w:fill="auto"/>
            <w:tcMar>
              <w:top w:w="100" w:type="dxa"/>
              <w:left w:w="100" w:type="dxa"/>
              <w:bottom w:w="100" w:type="dxa"/>
              <w:right w:w="100" w:type="dxa"/>
            </w:tcMar>
          </w:tcPr>
          <w:p w14:paraId="6896BA5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0" w:type="dxa"/>
            <w:shd w:val="clear" w:color="auto" w:fill="auto"/>
            <w:tcMar>
              <w:top w:w="100" w:type="dxa"/>
              <w:left w:w="100" w:type="dxa"/>
              <w:bottom w:w="100" w:type="dxa"/>
              <w:right w:w="100" w:type="dxa"/>
            </w:tcMar>
          </w:tcPr>
          <w:p w14:paraId="797734A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1200" w:type="dxa"/>
            <w:shd w:val="clear" w:color="auto" w:fill="auto"/>
            <w:tcMar>
              <w:top w:w="100" w:type="dxa"/>
              <w:left w:w="100" w:type="dxa"/>
              <w:bottom w:w="100" w:type="dxa"/>
              <w:right w:w="100" w:type="dxa"/>
            </w:tcMar>
          </w:tcPr>
          <w:p w14:paraId="6D2AF7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shd w:val="clear" w:color="auto" w:fill="auto"/>
            <w:tcMar>
              <w:top w:w="100" w:type="dxa"/>
              <w:left w:w="100" w:type="dxa"/>
              <w:bottom w:w="100" w:type="dxa"/>
              <w:right w:w="100" w:type="dxa"/>
            </w:tcMar>
          </w:tcPr>
          <w:p w14:paraId="2477220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7E1C9876" w14:textId="77777777">
        <w:tc>
          <w:tcPr>
            <w:tcW w:w="1290" w:type="dxa"/>
            <w:shd w:val="clear" w:color="auto" w:fill="auto"/>
            <w:tcMar>
              <w:top w:w="100" w:type="dxa"/>
              <w:left w:w="100" w:type="dxa"/>
              <w:bottom w:w="100" w:type="dxa"/>
              <w:right w:w="100" w:type="dxa"/>
            </w:tcMar>
          </w:tcPr>
          <w:p w14:paraId="7B2DA25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855" w:type="dxa"/>
            <w:shd w:val="clear" w:color="auto" w:fill="auto"/>
            <w:tcMar>
              <w:top w:w="100" w:type="dxa"/>
              <w:left w:w="100" w:type="dxa"/>
              <w:bottom w:w="100" w:type="dxa"/>
              <w:right w:w="100" w:type="dxa"/>
            </w:tcMar>
          </w:tcPr>
          <w:p w14:paraId="20BA0F9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c>
          <w:tcPr>
            <w:tcW w:w="1170" w:type="dxa"/>
            <w:shd w:val="clear" w:color="auto" w:fill="auto"/>
            <w:tcMar>
              <w:top w:w="100" w:type="dxa"/>
              <w:left w:w="100" w:type="dxa"/>
              <w:bottom w:w="100" w:type="dxa"/>
              <w:right w:w="100" w:type="dxa"/>
            </w:tcMar>
          </w:tcPr>
          <w:p w14:paraId="1CF4026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1335" w:type="dxa"/>
            <w:shd w:val="clear" w:color="auto" w:fill="auto"/>
            <w:tcMar>
              <w:top w:w="100" w:type="dxa"/>
              <w:left w:w="100" w:type="dxa"/>
              <w:bottom w:w="100" w:type="dxa"/>
              <w:right w:w="100" w:type="dxa"/>
            </w:tcMar>
          </w:tcPr>
          <w:p w14:paraId="580DAD6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825" w:type="dxa"/>
            <w:shd w:val="clear" w:color="auto" w:fill="auto"/>
            <w:tcMar>
              <w:top w:w="100" w:type="dxa"/>
              <w:left w:w="100" w:type="dxa"/>
              <w:bottom w:w="100" w:type="dxa"/>
              <w:right w:w="100" w:type="dxa"/>
            </w:tcMar>
          </w:tcPr>
          <w:p w14:paraId="1FC2C6F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35" w:type="dxa"/>
            <w:shd w:val="clear" w:color="auto" w:fill="auto"/>
            <w:tcMar>
              <w:top w:w="100" w:type="dxa"/>
              <w:left w:w="100" w:type="dxa"/>
              <w:bottom w:w="100" w:type="dxa"/>
              <w:right w:w="100" w:type="dxa"/>
            </w:tcMar>
          </w:tcPr>
          <w:p w14:paraId="0E57336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870" w:type="dxa"/>
            <w:shd w:val="clear" w:color="auto" w:fill="auto"/>
            <w:tcMar>
              <w:top w:w="100" w:type="dxa"/>
              <w:left w:w="100" w:type="dxa"/>
              <w:bottom w:w="100" w:type="dxa"/>
              <w:right w:w="100" w:type="dxa"/>
            </w:tcMar>
          </w:tcPr>
          <w:p w14:paraId="425B585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455A149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1035" w:type="dxa"/>
            <w:shd w:val="clear" w:color="auto" w:fill="auto"/>
            <w:tcMar>
              <w:top w:w="100" w:type="dxa"/>
              <w:left w:w="100" w:type="dxa"/>
              <w:bottom w:w="100" w:type="dxa"/>
              <w:right w:w="100" w:type="dxa"/>
            </w:tcMar>
          </w:tcPr>
          <w:p w14:paraId="2BD3F9A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3547675" w14:textId="77777777">
        <w:trPr>
          <w:trHeight w:val="611"/>
        </w:trPr>
        <w:tc>
          <w:tcPr>
            <w:tcW w:w="1290" w:type="dxa"/>
            <w:shd w:val="clear" w:color="auto" w:fill="auto"/>
            <w:tcMar>
              <w:top w:w="100" w:type="dxa"/>
              <w:left w:w="100" w:type="dxa"/>
              <w:bottom w:w="100" w:type="dxa"/>
              <w:right w:w="100" w:type="dxa"/>
            </w:tcMar>
          </w:tcPr>
          <w:p w14:paraId="2A11D43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c>
          <w:tcPr>
            <w:tcW w:w="855" w:type="dxa"/>
            <w:shd w:val="clear" w:color="auto" w:fill="auto"/>
            <w:tcMar>
              <w:top w:w="100" w:type="dxa"/>
              <w:left w:w="100" w:type="dxa"/>
              <w:bottom w:w="100" w:type="dxa"/>
              <w:right w:w="100" w:type="dxa"/>
            </w:tcMar>
          </w:tcPr>
          <w:p w14:paraId="09060FE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70" w:type="dxa"/>
            <w:shd w:val="clear" w:color="auto" w:fill="auto"/>
            <w:tcMar>
              <w:top w:w="100" w:type="dxa"/>
              <w:left w:w="100" w:type="dxa"/>
              <w:bottom w:w="100" w:type="dxa"/>
              <w:right w:w="100" w:type="dxa"/>
            </w:tcMar>
          </w:tcPr>
          <w:p w14:paraId="489BE76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5" w:type="dxa"/>
            <w:shd w:val="clear" w:color="auto" w:fill="auto"/>
            <w:tcMar>
              <w:top w:w="100" w:type="dxa"/>
              <w:left w:w="100" w:type="dxa"/>
              <w:bottom w:w="100" w:type="dxa"/>
              <w:right w:w="100" w:type="dxa"/>
            </w:tcMar>
          </w:tcPr>
          <w:p w14:paraId="200A45B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25" w:type="dxa"/>
            <w:shd w:val="clear" w:color="auto" w:fill="auto"/>
            <w:tcMar>
              <w:top w:w="100" w:type="dxa"/>
              <w:left w:w="100" w:type="dxa"/>
              <w:bottom w:w="100" w:type="dxa"/>
              <w:right w:w="100" w:type="dxa"/>
            </w:tcMar>
          </w:tcPr>
          <w:p w14:paraId="4522819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shd w:val="clear" w:color="auto" w:fill="auto"/>
            <w:tcMar>
              <w:top w:w="100" w:type="dxa"/>
              <w:left w:w="100" w:type="dxa"/>
              <w:bottom w:w="100" w:type="dxa"/>
              <w:right w:w="100" w:type="dxa"/>
            </w:tcMar>
          </w:tcPr>
          <w:p w14:paraId="57D3139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shd w:val="clear" w:color="auto" w:fill="auto"/>
            <w:tcMar>
              <w:top w:w="100" w:type="dxa"/>
              <w:left w:w="100" w:type="dxa"/>
              <w:bottom w:w="100" w:type="dxa"/>
              <w:right w:w="100" w:type="dxa"/>
            </w:tcMar>
          </w:tcPr>
          <w:p w14:paraId="57A454F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565D376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35" w:type="dxa"/>
            <w:shd w:val="clear" w:color="auto" w:fill="auto"/>
            <w:tcMar>
              <w:top w:w="100" w:type="dxa"/>
              <w:left w:w="100" w:type="dxa"/>
              <w:bottom w:w="100" w:type="dxa"/>
              <w:right w:w="100" w:type="dxa"/>
            </w:tcMar>
          </w:tcPr>
          <w:p w14:paraId="5123BE9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r>
    </w:tbl>
    <w:p w14:paraId="3A515626" w14:textId="77777777" w:rsidR="00774936" w:rsidRDefault="00774936">
      <w:pPr>
        <w:rPr>
          <w:rFonts w:ascii="Times New Roman" w:eastAsia="Times New Roman" w:hAnsi="Times New Roman" w:cs="Times New Roman"/>
          <w:sz w:val="24"/>
          <w:szCs w:val="24"/>
        </w:rPr>
      </w:pPr>
    </w:p>
    <w:p w14:paraId="5D62BC01" w14:textId="77777777" w:rsidR="00774936" w:rsidRDefault="00774936">
      <w:pPr>
        <w:rPr>
          <w:rFonts w:ascii="Times New Roman" w:eastAsia="Times New Roman" w:hAnsi="Times New Roman" w:cs="Times New Roman"/>
          <w:sz w:val="24"/>
          <w:szCs w:val="24"/>
        </w:rPr>
      </w:pPr>
    </w:p>
    <w:p w14:paraId="2FD36827"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 xml:space="preserve">Table 5: Confusion matrix for accuracy assessment of September 26, </w:t>
      </w:r>
      <w:proofErr w:type="gramStart"/>
      <w:r>
        <w:rPr>
          <w:rFonts w:ascii="Times New Roman" w:eastAsia="Times New Roman" w:hAnsi="Times New Roman" w:cs="Times New Roman"/>
          <w:u w:val="single"/>
        </w:rPr>
        <w:t>2022</w:t>
      </w:r>
      <w:proofErr w:type="gramEnd"/>
      <w:r>
        <w:rPr>
          <w:rFonts w:ascii="Times New Roman" w:eastAsia="Times New Roman" w:hAnsi="Times New Roman" w:cs="Times New Roman"/>
          <w:u w:val="single"/>
        </w:rPr>
        <w:t xml:space="preserve"> Edmonton Classification</w:t>
      </w:r>
    </w:p>
    <w:tbl>
      <w:tblPr>
        <w:tblStyle w:val="a3"/>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25"/>
        <w:gridCol w:w="1155"/>
        <w:gridCol w:w="1245"/>
        <w:gridCol w:w="900"/>
        <w:gridCol w:w="1185"/>
        <w:gridCol w:w="885"/>
        <w:gridCol w:w="1200"/>
        <w:gridCol w:w="900"/>
      </w:tblGrid>
      <w:tr w:rsidR="00774936" w14:paraId="0F68579D" w14:textId="77777777">
        <w:trPr>
          <w:trHeight w:val="902"/>
        </w:trPr>
        <w:tc>
          <w:tcPr>
            <w:tcW w:w="1245" w:type="dxa"/>
            <w:shd w:val="clear" w:color="auto" w:fill="auto"/>
            <w:tcMar>
              <w:top w:w="100" w:type="dxa"/>
              <w:left w:w="100" w:type="dxa"/>
              <w:bottom w:w="100" w:type="dxa"/>
              <w:right w:w="100" w:type="dxa"/>
            </w:tcMar>
          </w:tcPr>
          <w:p w14:paraId="5C4F685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825" w:type="dxa"/>
            <w:shd w:val="clear" w:color="auto" w:fill="auto"/>
            <w:tcMar>
              <w:top w:w="100" w:type="dxa"/>
              <w:left w:w="100" w:type="dxa"/>
              <w:bottom w:w="100" w:type="dxa"/>
              <w:right w:w="100" w:type="dxa"/>
            </w:tcMar>
          </w:tcPr>
          <w:p w14:paraId="6D620EE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155" w:type="dxa"/>
            <w:shd w:val="clear" w:color="auto" w:fill="auto"/>
            <w:tcMar>
              <w:top w:w="100" w:type="dxa"/>
              <w:left w:w="100" w:type="dxa"/>
              <w:bottom w:w="100" w:type="dxa"/>
              <w:right w:w="100" w:type="dxa"/>
            </w:tcMar>
          </w:tcPr>
          <w:p w14:paraId="65E3343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245" w:type="dxa"/>
            <w:shd w:val="clear" w:color="auto" w:fill="auto"/>
            <w:tcMar>
              <w:top w:w="100" w:type="dxa"/>
              <w:left w:w="100" w:type="dxa"/>
              <w:bottom w:w="100" w:type="dxa"/>
              <w:right w:w="100" w:type="dxa"/>
            </w:tcMar>
          </w:tcPr>
          <w:p w14:paraId="58583DD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900" w:type="dxa"/>
            <w:shd w:val="clear" w:color="auto" w:fill="auto"/>
            <w:tcMar>
              <w:top w:w="100" w:type="dxa"/>
              <w:left w:w="100" w:type="dxa"/>
              <w:bottom w:w="100" w:type="dxa"/>
              <w:right w:w="100" w:type="dxa"/>
            </w:tcMar>
          </w:tcPr>
          <w:p w14:paraId="4C4A0D1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1185" w:type="dxa"/>
            <w:shd w:val="clear" w:color="auto" w:fill="auto"/>
            <w:tcMar>
              <w:top w:w="100" w:type="dxa"/>
              <w:left w:w="100" w:type="dxa"/>
              <w:bottom w:w="100" w:type="dxa"/>
              <w:right w:w="100" w:type="dxa"/>
            </w:tcMar>
          </w:tcPr>
          <w:p w14:paraId="4FE61CD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85" w:type="dxa"/>
            <w:shd w:val="clear" w:color="auto" w:fill="auto"/>
            <w:tcMar>
              <w:top w:w="100" w:type="dxa"/>
              <w:left w:w="100" w:type="dxa"/>
              <w:bottom w:w="100" w:type="dxa"/>
              <w:right w:w="100" w:type="dxa"/>
            </w:tcMar>
          </w:tcPr>
          <w:p w14:paraId="49ECBE3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00" w:type="dxa"/>
            <w:shd w:val="clear" w:color="auto" w:fill="auto"/>
            <w:tcMar>
              <w:top w:w="100" w:type="dxa"/>
              <w:left w:w="100" w:type="dxa"/>
              <w:bottom w:w="100" w:type="dxa"/>
              <w:right w:w="100" w:type="dxa"/>
            </w:tcMar>
          </w:tcPr>
          <w:p w14:paraId="1A493B1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900" w:type="dxa"/>
            <w:shd w:val="clear" w:color="auto" w:fill="auto"/>
            <w:tcMar>
              <w:top w:w="100" w:type="dxa"/>
              <w:left w:w="100" w:type="dxa"/>
              <w:bottom w:w="100" w:type="dxa"/>
              <w:right w:w="100" w:type="dxa"/>
            </w:tcMar>
          </w:tcPr>
          <w:p w14:paraId="066C9A4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573D3F71" w14:textId="77777777">
        <w:tc>
          <w:tcPr>
            <w:tcW w:w="1245" w:type="dxa"/>
            <w:shd w:val="clear" w:color="auto" w:fill="auto"/>
            <w:tcMar>
              <w:top w:w="100" w:type="dxa"/>
              <w:left w:w="100" w:type="dxa"/>
              <w:bottom w:w="100" w:type="dxa"/>
              <w:right w:w="100" w:type="dxa"/>
            </w:tcMar>
          </w:tcPr>
          <w:p w14:paraId="30F5DB2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825" w:type="dxa"/>
            <w:shd w:val="clear" w:color="auto" w:fill="auto"/>
            <w:tcMar>
              <w:top w:w="100" w:type="dxa"/>
              <w:left w:w="100" w:type="dxa"/>
              <w:bottom w:w="100" w:type="dxa"/>
              <w:right w:w="100" w:type="dxa"/>
            </w:tcMar>
          </w:tcPr>
          <w:p w14:paraId="62E46A8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55" w:type="dxa"/>
            <w:shd w:val="clear" w:color="auto" w:fill="auto"/>
            <w:tcMar>
              <w:top w:w="100" w:type="dxa"/>
              <w:left w:w="100" w:type="dxa"/>
              <w:bottom w:w="100" w:type="dxa"/>
              <w:right w:w="100" w:type="dxa"/>
            </w:tcMar>
          </w:tcPr>
          <w:p w14:paraId="6FD8ED8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45" w:type="dxa"/>
            <w:shd w:val="clear" w:color="auto" w:fill="auto"/>
            <w:tcMar>
              <w:top w:w="100" w:type="dxa"/>
              <w:left w:w="100" w:type="dxa"/>
              <w:bottom w:w="100" w:type="dxa"/>
              <w:right w:w="100" w:type="dxa"/>
            </w:tcMar>
          </w:tcPr>
          <w:p w14:paraId="701D3E5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shd w:val="clear" w:color="auto" w:fill="auto"/>
            <w:tcMar>
              <w:top w:w="100" w:type="dxa"/>
              <w:left w:w="100" w:type="dxa"/>
              <w:bottom w:w="100" w:type="dxa"/>
              <w:right w:w="100" w:type="dxa"/>
            </w:tcMar>
          </w:tcPr>
          <w:p w14:paraId="2CEE6C6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51C14D3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85" w:type="dxa"/>
            <w:shd w:val="clear" w:color="auto" w:fill="auto"/>
            <w:tcMar>
              <w:top w:w="100" w:type="dxa"/>
              <w:left w:w="100" w:type="dxa"/>
              <w:bottom w:w="100" w:type="dxa"/>
              <w:right w:w="100" w:type="dxa"/>
            </w:tcMar>
          </w:tcPr>
          <w:p w14:paraId="7FBBE76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66A8817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900" w:type="dxa"/>
            <w:shd w:val="clear" w:color="auto" w:fill="auto"/>
            <w:tcMar>
              <w:top w:w="100" w:type="dxa"/>
              <w:left w:w="100" w:type="dxa"/>
              <w:bottom w:w="100" w:type="dxa"/>
              <w:right w:w="100" w:type="dxa"/>
            </w:tcMar>
          </w:tcPr>
          <w:p w14:paraId="697C0E4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9BAD95E" w14:textId="77777777">
        <w:tc>
          <w:tcPr>
            <w:tcW w:w="1245" w:type="dxa"/>
            <w:shd w:val="clear" w:color="auto" w:fill="auto"/>
            <w:tcMar>
              <w:top w:w="100" w:type="dxa"/>
              <w:left w:w="100" w:type="dxa"/>
              <w:bottom w:w="100" w:type="dxa"/>
              <w:right w:w="100" w:type="dxa"/>
            </w:tcMar>
          </w:tcPr>
          <w:p w14:paraId="63B7B6F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825" w:type="dxa"/>
            <w:shd w:val="clear" w:color="auto" w:fill="auto"/>
            <w:tcMar>
              <w:top w:w="100" w:type="dxa"/>
              <w:left w:w="100" w:type="dxa"/>
              <w:bottom w:w="100" w:type="dxa"/>
              <w:right w:w="100" w:type="dxa"/>
            </w:tcMar>
          </w:tcPr>
          <w:p w14:paraId="19F3885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55" w:type="dxa"/>
            <w:shd w:val="clear" w:color="auto" w:fill="auto"/>
            <w:tcMar>
              <w:top w:w="100" w:type="dxa"/>
              <w:left w:w="100" w:type="dxa"/>
              <w:bottom w:w="100" w:type="dxa"/>
              <w:right w:w="100" w:type="dxa"/>
            </w:tcMar>
          </w:tcPr>
          <w:p w14:paraId="2EC30EB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45" w:type="dxa"/>
            <w:shd w:val="clear" w:color="auto" w:fill="auto"/>
            <w:tcMar>
              <w:top w:w="100" w:type="dxa"/>
              <w:left w:w="100" w:type="dxa"/>
              <w:bottom w:w="100" w:type="dxa"/>
              <w:right w:w="100" w:type="dxa"/>
            </w:tcMar>
          </w:tcPr>
          <w:p w14:paraId="0C18151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900" w:type="dxa"/>
            <w:shd w:val="clear" w:color="auto" w:fill="auto"/>
            <w:tcMar>
              <w:top w:w="100" w:type="dxa"/>
              <w:left w:w="100" w:type="dxa"/>
              <w:bottom w:w="100" w:type="dxa"/>
              <w:right w:w="100" w:type="dxa"/>
            </w:tcMar>
          </w:tcPr>
          <w:p w14:paraId="12ECE27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24B8353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85" w:type="dxa"/>
            <w:shd w:val="clear" w:color="auto" w:fill="auto"/>
            <w:tcMar>
              <w:top w:w="100" w:type="dxa"/>
              <w:left w:w="100" w:type="dxa"/>
              <w:bottom w:w="100" w:type="dxa"/>
              <w:right w:w="100" w:type="dxa"/>
            </w:tcMar>
          </w:tcPr>
          <w:p w14:paraId="49DF285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200" w:type="dxa"/>
            <w:shd w:val="clear" w:color="auto" w:fill="auto"/>
            <w:tcMar>
              <w:top w:w="100" w:type="dxa"/>
              <w:left w:w="100" w:type="dxa"/>
              <w:bottom w:w="100" w:type="dxa"/>
              <w:right w:w="100" w:type="dxa"/>
            </w:tcMar>
          </w:tcPr>
          <w:p w14:paraId="111C9BB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900" w:type="dxa"/>
            <w:shd w:val="clear" w:color="auto" w:fill="auto"/>
            <w:tcMar>
              <w:top w:w="100" w:type="dxa"/>
              <w:left w:w="100" w:type="dxa"/>
              <w:bottom w:w="100" w:type="dxa"/>
              <w:right w:w="100" w:type="dxa"/>
            </w:tcMar>
          </w:tcPr>
          <w:p w14:paraId="118F18E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21F19138" w14:textId="77777777">
        <w:tc>
          <w:tcPr>
            <w:tcW w:w="1245" w:type="dxa"/>
            <w:shd w:val="clear" w:color="auto" w:fill="auto"/>
            <w:tcMar>
              <w:top w:w="100" w:type="dxa"/>
              <w:left w:w="100" w:type="dxa"/>
              <w:bottom w:w="100" w:type="dxa"/>
              <w:right w:w="100" w:type="dxa"/>
            </w:tcMar>
          </w:tcPr>
          <w:p w14:paraId="5031AC4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25" w:type="dxa"/>
            <w:shd w:val="clear" w:color="auto" w:fill="auto"/>
            <w:tcMar>
              <w:top w:w="100" w:type="dxa"/>
              <w:left w:w="100" w:type="dxa"/>
              <w:bottom w:w="100" w:type="dxa"/>
              <w:right w:w="100" w:type="dxa"/>
            </w:tcMar>
          </w:tcPr>
          <w:p w14:paraId="1CAA5A4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4E55809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45" w:type="dxa"/>
            <w:shd w:val="clear" w:color="auto" w:fill="auto"/>
            <w:tcMar>
              <w:top w:w="100" w:type="dxa"/>
              <w:left w:w="100" w:type="dxa"/>
              <w:bottom w:w="100" w:type="dxa"/>
              <w:right w:w="100" w:type="dxa"/>
            </w:tcMar>
          </w:tcPr>
          <w:p w14:paraId="413359A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900" w:type="dxa"/>
            <w:shd w:val="clear" w:color="auto" w:fill="auto"/>
            <w:tcMar>
              <w:top w:w="100" w:type="dxa"/>
              <w:left w:w="100" w:type="dxa"/>
              <w:bottom w:w="100" w:type="dxa"/>
              <w:right w:w="100" w:type="dxa"/>
            </w:tcMar>
          </w:tcPr>
          <w:p w14:paraId="6A024C7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753CE01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85" w:type="dxa"/>
            <w:shd w:val="clear" w:color="auto" w:fill="auto"/>
            <w:tcMar>
              <w:top w:w="100" w:type="dxa"/>
              <w:left w:w="100" w:type="dxa"/>
              <w:bottom w:w="100" w:type="dxa"/>
              <w:right w:w="100" w:type="dxa"/>
            </w:tcMar>
          </w:tcPr>
          <w:p w14:paraId="3B6E21F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0B1A809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900" w:type="dxa"/>
            <w:shd w:val="clear" w:color="auto" w:fill="auto"/>
            <w:tcMar>
              <w:top w:w="100" w:type="dxa"/>
              <w:left w:w="100" w:type="dxa"/>
              <w:bottom w:w="100" w:type="dxa"/>
              <w:right w:w="100" w:type="dxa"/>
            </w:tcMar>
          </w:tcPr>
          <w:p w14:paraId="12C4C62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7BC9071" w14:textId="77777777">
        <w:tc>
          <w:tcPr>
            <w:tcW w:w="1245" w:type="dxa"/>
            <w:shd w:val="clear" w:color="auto" w:fill="auto"/>
            <w:tcMar>
              <w:top w:w="100" w:type="dxa"/>
              <w:left w:w="100" w:type="dxa"/>
              <w:bottom w:w="100" w:type="dxa"/>
              <w:right w:w="100" w:type="dxa"/>
            </w:tcMar>
          </w:tcPr>
          <w:p w14:paraId="4B5CD1C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825" w:type="dxa"/>
            <w:shd w:val="clear" w:color="auto" w:fill="auto"/>
            <w:tcMar>
              <w:top w:w="100" w:type="dxa"/>
              <w:left w:w="100" w:type="dxa"/>
              <w:bottom w:w="100" w:type="dxa"/>
              <w:right w:w="100" w:type="dxa"/>
            </w:tcMar>
          </w:tcPr>
          <w:p w14:paraId="42E8C79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773DAED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45" w:type="dxa"/>
            <w:shd w:val="clear" w:color="auto" w:fill="auto"/>
            <w:tcMar>
              <w:top w:w="100" w:type="dxa"/>
              <w:left w:w="100" w:type="dxa"/>
              <w:bottom w:w="100" w:type="dxa"/>
              <w:right w:w="100" w:type="dxa"/>
            </w:tcMar>
          </w:tcPr>
          <w:p w14:paraId="146956C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0" w:type="dxa"/>
            <w:shd w:val="clear" w:color="auto" w:fill="auto"/>
            <w:tcMar>
              <w:top w:w="100" w:type="dxa"/>
              <w:left w:w="100" w:type="dxa"/>
              <w:bottom w:w="100" w:type="dxa"/>
              <w:right w:w="100" w:type="dxa"/>
            </w:tcMar>
          </w:tcPr>
          <w:p w14:paraId="2833070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85" w:type="dxa"/>
            <w:shd w:val="clear" w:color="auto" w:fill="auto"/>
            <w:tcMar>
              <w:top w:w="100" w:type="dxa"/>
              <w:left w:w="100" w:type="dxa"/>
              <w:bottom w:w="100" w:type="dxa"/>
              <w:right w:w="100" w:type="dxa"/>
            </w:tcMar>
          </w:tcPr>
          <w:p w14:paraId="48A27A1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85" w:type="dxa"/>
            <w:shd w:val="clear" w:color="auto" w:fill="auto"/>
            <w:tcMar>
              <w:top w:w="100" w:type="dxa"/>
              <w:left w:w="100" w:type="dxa"/>
              <w:bottom w:w="100" w:type="dxa"/>
              <w:right w:w="100" w:type="dxa"/>
            </w:tcMar>
          </w:tcPr>
          <w:p w14:paraId="1C33255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712D4C8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900" w:type="dxa"/>
            <w:shd w:val="clear" w:color="auto" w:fill="auto"/>
            <w:tcMar>
              <w:top w:w="100" w:type="dxa"/>
              <w:left w:w="100" w:type="dxa"/>
              <w:bottom w:w="100" w:type="dxa"/>
              <w:right w:w="100" w:type="dxa"/>
            </w:tcMar>
          </w:tcPr>
          <w:p w14:paraId="71DDDEE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184A7875" w14:textId="77777777">
        <w:tc>
          <w:tcPr>
            <w:tcW w:w="1245" w:type="dxa"/>
            <w:shd w:val="clear" w:color="auto" w:fill="auto"/>
            <w:tcMar>
              <w:top w:w="100" w:type="dxa"/>
              <w:left w:w="100" w:type="dxa"/>
              <w:bottom w:w="100" w:type="dxa"/>
              <w:right w:w="100" w:type="dxa"/>
            </w:tcMar>
          </w:tcPr>
          <w:p w14:paraId="47FE212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825" w:type="dxa"/>
            <w:shd w:val="clear" w:color="auto" w:fill="auto"/>
            <w:tcMar>
              <w:top w:w="100" w:type="dxa"/>
              <w:left w:w="100" w:type="dxa"/>
              <w:bottom w:w="100" w:type="dxa"/>
              <w:right w:w="100" w:type="dxa"/>
            </w:tcMar>
          </w:tcPr>
          <w:p w14:paraId="7B49E64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5D13EBD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45" w:type="dxa"/>
            <w:shd w:val="clear" w:color="auto" w:fill="auto"/>
            <w:tcMar>
              <w:top w:w="100" w:type="dxa"/>
              <w:left w:w="100" w:type="dxa"/>
              <w:bottom w:w="100" w:type="dxa"/>
              <w:right w:w="100" w:type="dxa"/>
            </w:tcMar>
          </w:tcPr>
          <w:p w14:paraId="604C4E6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shd w:val="clear" w:color="auto" w:fill="auto"/>
            <w:tcMar>
              <w:top w:w="100" w:type="dxa"/>
              <w:left w:w="100" w:type="dxa"/>
              <w:bottom w:w="100" w:type="dxa"/>
              <w:right w:w="100" w:type="dxa"/>
            </w:tcMar>
          </w:tcPr>
          <w:p w14:paraId="6A69C74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770F99A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85" w:type="dxa"/>
            <w:shd w:val="clear" w:color="auto" w:fill="auto"/>
            <w:tcMar>
              <w:top w:w="100" w:type="dxa"/>
              <w:left w:w="100" w:type="dxa"/>
              <w:bottom w:w="100" w:type="dxa"/>
              <w:right w:w="100" w:type="dxa"/>
            </w:tcMar>
          </w:tcPr>
          <w:p w14:paraId="2C8797B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68D3B90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900" w:type="dxa"/>
            <w:shd w:val="clear" w:color="auto" w:fill="auto"/>
            <w:tcMar>
              <w:top w:w="100" w:type="dxa"/>
              <w:left w:w="100" w:type="dxa"/>
              <w:bottom w:w="100" w:type="dxa"/>
              <w:right w:w="100" w:type="dxa"/>
            </w:tcMar>
          </w:tcPr>
          <w:p w14:paraId="1D6DCC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7F10694" w14:textId="77777777">
        <w:trPr>
          <w:trHeight w:val="1265"/>
        </w:trPr>
        <w:tc>
          <w:tcPr>
            <w:tcW w:w="1245" w:type="dxa"/>
            <w:shd w:val="clear" w:color="auto" w:fill="auto"/>
            <w:tcMar>
              <w:top w:w="100" w:type="dxa"/>
              <w:left w:w="100" w:type="dxa"/>
              <w:bottom w:w="100" w:type="dxa"/>
              <w:right w:w="100" w:type="dxa"/>
            </w:tcMar>
          </w:tcPr>
          <w:p w14:paraId="7BFBD7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825" w:type="dxa"/>
            <w:shd w:val="clear" w:color="auto" w:fill="auto"/>
            <w:tcMar>
              <w:top w:w="100" w:type="dxa"/>
              <w:left w:w="100" w:type="dxa"/>
              <w:bottom w:w="100" w:type="dxa"/>
              <w:right w:w="100" w:type="dxa"/>
            </w:tcMar>
          </w:tcPr>
          <w:p w14:paraId="07986F0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155" w:type="dxa"/>
            <w:shd w:val="clear" w:color="auto" w:fill="auto"/>
            <w:tcMar>
              <w:top w:w="100" w:type="dxa"/>
              <w:left w:w="100" w:type="dxa"/>
              <w:bottom w:w="100" w:type="dxa"/>
              <w:right w:w="100" w:type="dxa"/>
            </w:tcMar>
          </w:tcPr>
          <w:p w14:paraId="7DE7383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45" w:type="dxa"/>
            <w:shd w:val="clear" w:color="auto" w:fill="auto"/>
            <w:tcMar>
              <w:top w:w="100" w:type="dxa"/>
              <w:left w:w="100" w:type="dxa"/>
              <w:bottom w:w="100" w:type="dxa"/>
              <w:right w:w="100" w:type="dxa"/>
            </w:tcMar>
          </w:tcPr>
          <w:p w14:paraId="2A64F21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900" w:type="dxa"/>
            <w:shd w:val="clear" w:color="auto" w:fill="auto"/>
            <w:tcMar>
              <w:top w:w="100" w:type="dxa"/>
              <w:left w:w="100" w:type="dxa"/>
              <w:bottom w:w="100" w:type="dxa"/>
              <w:right w:w="100" w:type="dxa"/>
            </w:tcMar>
          </w:tcPr>
          <w:p w14:paraId="7DA95C3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85" w:type="dxa"/>
            <w:shd w:val="clear" w:color="auto" w:fill="auto"/>
            <w:tcMar>
              <w:top w:w="100" w:type="dxa"/>
              <w:left w:w="100" w:type="dxa"/>
              <w:bottom w:w="100" w:type="dxa"/>
              <w:right w:w="100" w:type="dxa"/>
            </w:tcMar>
          </w:tcPr>
          <w:p w14:paraId="6543725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885" w:type="dxa"/>
            <w:shd w:val="clear" w:color="auto" w:fill="auto"/>
            <w:tcMar>
              <w:top w:w="100" w:type="dxa"/>
              <w:left w:w="100" w:type="dxa"/>
              <w:bottom w:w="100" w:type="dxa"/>
              <w:right w:w="100" w:type="dxa"/>
            </w:tcMar>
          </w:tcPr>
          <w:p w14:paraId="67871F3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c>
          <w:tcPr>
            <w:tcW w:w="1200" w:type="dxa"/>
            <w:shd w:val="clear" w:color="auto" w:fill="auto"/>
            <w:tcMar>
              <w:top w:w="100" w:type="dxa"/>
              <w:left w:w="100" w:type="dxa"/>
              <w:bottom w:w="100" w:type="dxa"/>
              <w:right w:w="100" w:type="dxa"/>
            </w:tcMar>
          </w:tcPr>
          <w:p w14:paraId="45C675F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shd w:val="clear" w:color="auto" w:fill="auto"/>
            <w:tcMar>
              <w:top w:w="100" w:type="dxa"/>
              <w:left w:w="100" w:type="dxa"/>
              <w:bottom w:w="100" w:type="dxa"/>
              <w:right w:w="100" w:type="dxa"/>
            </w:tcMar>
          </w:tcPr>
          <w:p w14:paraId="69A8B33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03BA0EDC" w14:textId="77777777">
        <w:tc>
          <w:tcPr>
            <w:tcW w:w="1245" w:type="dxa"/>
            <w:shd w:val="clear" w:color="auto" w:fill="auto"/>
            <w:tcMar>
              <w:top w:w="100" w:type="dxa"/>
              <w:left w:w="100" w:type="dxa"/>
              <w:bottom w:w="100" w:type="dxa"/>
              <w:right w:w="100" w:type="dxa"/>
            </w:tcMar>
          </w:tcPr>
          <w:p w14:paraId="4495FFF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825" w:type="dxa"/>
            <w:shd w:val="clear" w:color="auto" w:fill="auto"/>
            <w:tcMar>
              <w:top w:w="100" w:type="dxa"/>
              <w:left w:w="100" w:type="dxa"/>
              <w:bottom w:w="100" w:type="dxa"/>
              <w:right w:w="100" w:type="dxa"/>
            </w:tcMar>
          </w:tcPr>
          <w:p w14:paraId="4989299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155" w:type="dxa"/>
            <w:shd w:val="clear" w:color="auto" w:fill="auto"/>
            <w:tcMar>
              <w:top w:w="100" w:type="dxa"/>
              <w:left w:w="100" w:type="dxa"/>
              <w:bottom w:w="100" w:type="dxa"/>
              <w:right w:w="100" w:type="dxa"/>
            </w:tcMar>
          </w:tcPr>
          <w:p w14:paraId="2E0CE8D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c>
          <w:tcPr>
            <w:tcW w:w="1245" w:type="dxa"/>
            <w:shd w:val="clear" w:color="auto" w:fill="auto"/>
            <w:tcMar>
              <w:top w:w="100" w:type="dxa"/>
              <w:left w:w="100" w:type="dxa"/>
              <w:bottom w:w="100" w:type="dxa"/>
              <w:right w:w="100" w:type="dxa"/>
            </w:tcMar>
          </w:tcPr>
          <w:p w14:paraId="404E0E7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900" w:type="dxa"/>
            <w:shd w:val="clear" w:color="auto" w:fill="auto"/>
            <w:tcMar>
              <w:top w:w="100" w:type="dxa"/>
              <w:left w:w="100" w:type="dxa"/>
              <w:bottom w:w="100" w:type="dxa"/>
              <w:right w:w="100" w:type="dxa"/>
            </w:tcMar>
          </w:tcPr>
          <w:p w14:paraId="0D8D130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185" w:type="dxa"/>
            <w:shd w:val="clear" w:color="auto" w:fill="auto"/>
            <w:tcMar>
              <w:top w:w="100" w:type="dxa"/>
              <w:left w:w="100" w:type="dxa"/>
              <w:bottom w:w="100" w:type="dxa"/>
              <w:right w:w="100" w:type="dxa"/>
            </w:tcMar>
          </w:tcPr>
          <w:p w14:paraId="782048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c>
          <w:tcPr>
            <w:tcW w:w="885" w:type="dxa"/>
            <w:shd w:val="clear" w:color="auto" w:fill="auto"/>
            <w:tcMar>
              <w:top w:w="100" w:type="dxa"/>
              <w:left w:w="100" w:type="dxa"/>
              <w:bottom w:w="100" w:type="dxa"/>
              <w:right w:w="100" w:type="dxa"/>
            </w:tcMar>
          </w:tcPr>
          <w:p w14:paraId="0989C5C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0575C34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900" w:type="dxa"/>
            <w:shd w:val="clear" w:color="auto" w:fill="auto"/>
            <w:tcMar>
              <w:top w:w="100" w:type="dxa"/>
              <w:left w:w="100" w:type="dxa"/>
              <w:bottom w:w="100" w:type="dxa"/>
              <w:right w:w="100" w:type="dxa"/>
            </w:tcMar>
          </w:tcPr>
          <w:p w14:paraId="11D06B8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338D592B" w14:textId="77777777">
        <w:trPr>
          <w:trHeight w:val="611"/>
        </w:trPr>
        <w:tc>
          <w:tcPr>
            <w:tcW w:w="1245" w:type="dxa"/>
            <w:shd w:val="clear" w:color="auto" w:fill="auto"/>
            <w:tcMar>
              <w:top w:w="100" w:type="dxa"/>
              <w:left w:w="100" w:type="dxa"/>
              <w:bottom w:w="100" w:type="dxa"/>
              <w:right w:w="100" w:type="dxa"/>
            </w:tcMar>
          </w:tcPr>
          <w:p w14:paraId="13D8C83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c>
          <w:tcPr>
            <w:tcW w:w="825" w:type="dxa"/>
            <w:shd w:val="clear" w:color="auto" w:fill="auto"/>
            <w:tcMar>
              <w:top w:w="100" w:type="dxa"/>
              <w:left w:w="100" w:type="dxa"/>
              <w:bottom w:w="100" w:type="dxa"/>
              <w:right w:w="100" w:type="dxa"/>
            </w:tcMar>
          </w:tcPr>
          <w:p w14:paraId="7E85CBF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55" w:type="dxa"/>
            <w:shd w:val="clear" w:color="auto" w:fill="auto"/>
            <w:tcMar>
              <w:top w:w="100" w:type="dxa"/>
              <w:left w:w="100" w:type="dxa"/>
              <w:bottom w:w="100" w:type="dxa"/>
              <w:right w:w="100" w:type="dxa"/>
            </w:tcMar>
          </w:tcPr>
          <w:p w14:paraId="6DEE580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45" w:type="dxa"/>
            <w:shd w:val="clear" w:color="auto" w:fill="auto"/>
            <w:tcMar>
              <w:top w:w="100" w:type="dxa"/>
              <w:left w:w="100" w:type="dxa"/>
              <w:bottom w:w="100" w:type="dxa"/>
              <w:right w:w="100" w:type="dxa"/>
            </w:tcMar>
          </w:tcPr>
          <w:p w14:paraId="6BB3350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shd w:val="clear" w:color="auto" w:fill="auto"/>
            <w:tcMar>
              <w:top w:w="100" w:type="dxa"/>
              <w:left w:w="100" w:type="dxa"/>
              <w:bottom w:w="100" w:type="dxa"/>
              <w:right w:w="100" w:type="dxa"/>
            </w:tcMar>
          </w:tcPr>
          <w:p w14:paraId="5506CBA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85" w:type="dxa"/>
            <w:shd w:val="clear" w:color="auto" w:fill="auto"/>
            <w:tcMar>
              <w:top w:w="100" w:type="dxa"/>
              <w:left w:w="100" w:type="dxa"/>
              <w:bottom w:w="100" w:type="dxa"/>
              <w:right w:w="100" w:type="dxa"/>
            </w:tcMar>
          </w:tcPr>
          <w:p w14:paraId="00BE90D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85" w:type="dxa"/>
            <w:shd w:val="clear" w:color="auto" w:fill="auto"/>
            <w:tcMar>
              <w:top w:w="100" w:type="dxa"/>
              <w:left w:w="100" w:type="dxa"/>
              <w:bottom w:w="100" w:type="dxa"/>
              <w:right w:w="100" w:type="dxa"/>
            </w:tcMar>
          </w:tcPr>
          <w:p w14:paraId="29C8630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078BB6E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shd w:val="clear" w:color="auto" w:fill="auto"/>
            <w:tcMar>
              <w:top w:w="100" w:type="dxa"/>
              <w:left w:w="100" w:type="dxa"/>
              <w:bottom w:w="100" w:type="dxa"/>
              <w:right w:w="100" w:type="dxa"/>
            </w:tcMar>
          </w:tcPr>
          <w:p w14:paraId="15F3584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bl>
    <w:p w14:paraId="50A29482" w14:textId="77777777" w:rsidR="00774936" w:rsidRDefault="00774936">
      <w:pPr>
        <w:rPr>
          <w:rFonts w:ascii="Times New Roman" w:eastAsia="Times New Roman" w:hAnsi="Times New Roman" w:cs="Times New Roman"/>
          <w:sz w:val="24"/>
          <w:szCs w:val="24"/>
        </w:rPr>
      </w:pPr>
    </w:p>
    <w:p w14:paraId="0828252C" w14:textId="77777777" w:rsidR="00774936" w:rsidRDefault="00774936">
      <w:pPr>
        <w:rPr>
          <w:rFonts w:ascii="Times New Roman" w:eastAsia="Times New Roman" w:hAnsi="Times New Roman" w:cs="Times New Roman"/>
          <w:sz w:val="24"/>
          <w:szCs w:val="24"/>
        </w:rPr>
      </w:pPr>
    </w:p>
    <w:p w14:paraId="0726AE01"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 xml:space="preserve">Table 6: Confusion matrix for accuracy assessment of September 26, </w:t>
      </w:r>
      <w:proofErr w:type="gramStart"/>
      <w:r>
        <w:rPr>
          <w:rFonts w:ascii="Times New Roman" w:eastAsia="Times New Roman" w:hAnsi="Times New Roman" w:cs="Times New Roman"/>
          <w:u w:val="single"/>
        </w:rPr>
        <w:t>2022</w:t>
      </w:r>
      <w:proofErr w:type="gramEnd"/>
      <w:r>
        <w:rPr>
          <w:rFonts w:ascii="Times New Roman" w:eastAsia="Times New Roman" w:hAnsi="Times New Roman" w:cs="Times New Roman"/>
          <w:u w:val="single"/>
        </w:rPr>
        <w:t xml:space="preserve"> Calgary classification</w:t>
      </w:r>
    </w:p>
    <w:tbl>
      <w:tblPr>
        <w:tblStyle w:val="a4"/>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915"/>
        <w:gridCol w:w="1200"/>
        <w:gridCol w:w="1260"/>
        <w:gridCol w:w="855"/>
        <w:gridCol w:w="1125"/>
        <w:gridCol w:w="750"/>
        <w:gridCol w:w="1275"/>
        <w:gridCol w:w="885"/>
      </w:tblGrid>
      <w:tr w:rsidR="00774936" w14:paraId="310DC8D0" w14:textId="77777777">
        <w:trPr>
          <w:trHeight w:val="902"/>
        </w:trPr>
        <w:tc>
          <w:tcPr>
            <w:tcW w:w="1245" w:type="dxa"/>
            <w:shd w:val="clear" w:color="auto" w:fill="auto"/>
            <w:tcMar>
              <w:top w:w="100" w:type="dxa"/>
              <w:left w:w="100" w:type="dxa"/>
              <w:bottom w:w="100" w:type="dxa"/>
              <w:right w:w="100" w:type="dxa"/>
            </w:tcMar>
          </w:tcPr>
          <w:p w14:paraId="71EE057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Landcover class</w:t>
            </w:r>
          </w:p>
        </w:tc>
        <w:tc>
          <w:tcPr>
            <w:tcW w:w="915" w:type="dxa"/>
            <w:shd w:val="clear" w:color="auto" w:fill="auto"/>
            <w:tcMar>
              <w:top w:w="100" w:type="dxa"/>
              <w:left w:w="100" w:type="dxa"/>
              <w:bottom w:w="100" w:type="dxa"/>
              <w:right w:w="100" w:type="dxa"/>
            </w:tcMar>
          </w:tcPr>
          <w:p w14:paraId="5355CEA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1200" w:type="dxa"/>
            <w:shd w:val="clear" w:color="auto" w:fill="auto"/>
            <w:tcMar>
              <w:top w:w="100" w:type="dxa"/>
              <w:left w:w="100" w:type="dxa"/>
              <w:bottom w:w="100" w:type="dxa"/>
              <w:right w:w="100" w:type="dxa"/>
            </w:tcMar>
          </w:tcPr>
          <w:p w14:paraId="1DE4A2C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Suburban</w:t>
            </w:r>
          </w:p>
        </w:tc>
        <w:tc>
          <w:tcPr>
            <w:tcW w:w="1260" w:type="dxa"/>
            <w:shd w:val="clear" w:color="auto" w:fill="auto"/>
            <w:tcMar>
              <w:top w:w="100" w:type="dxa"/>
              <w:left w:w="100" w:type="dxa"/>
              <w:bottom w:w="100" w:type="dxa"/>
              <w:right w:w="100" w:type="dxa"/>
            </w:tcMar>
          </w:tcPr>
          <w:p w14:paraId="674546D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855" w:type="dxa"/>
            <w:shd w:val="clear" w:color="auto" w:fill="auto"/>
            <w:tcMar>
              <w:top w:w="100" w:type="dxa"/>
              <w:left w:w="100" w:type="dxa"/>
              <w:bottom w:w="100" w:type="dxa"/>
              <w:right w:w="100" w:type="dxa"/>
            </w:tcMar>
          </w:tcPr>
          <w:p w14:paraId="67BAA54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1125" w:type="dxa"/>
            <w:shd w:val="clear" w:color="auto" w:fill="auto"/>
            <w:tcMar>
              <w:top w:w="100" w:type="dxa"/>
              <w:left w:w="100" w:type="dxa"/>
              <w:bottom w:w="100" w:type="dxa"/>
              <w:right w:w="100" w:type="dxa"/>
            </w:tcMar>
          </w:tcPr>
          <w:p w14:paraId="7E6471F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750" w:type="dxa"/>
            <w:shd w:val="clear" w:color="auto" w:fill="auto"/>
            <w:tcMar>
              <w:top w:w="100" w:type="dxa"/>
              <w:left w:w="100" w:type="dxa"/>
              <w:bottom w:w="100" w:type="dxa"/>
              <w:right w:w="100" w:type="dxa"/>
            </w:tcMar>
          </w:tcPr>
          <w:p w14:paraId="6E74AEE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75" w:type="dxa"/>
            <w:shd w:val="clear" w:color="auto" w:fill="auto"/>
            <w:tcMar>
              <w:top w:w="100" w:type="dxa"/>
              <w:left w:w="100" w:type="dxa"/>
              <w:bottom w:w="100" w:type="dxa"/>
              <w:right w:w="100" w:type="dxa"/>
            </w:tcMar>
          </w:tcPr>
          <w:p w14:paraId="0D679BB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Accuracy</w:t>
            </w:r>
          </w:p>
        </w:tc>
        <w:tc>
          <w:tcPr>
            <w:tcW w:w="885" w:type="dxa"/>
            <w:shd w:val="clear" w:color="auto" w:fill="auto"/>
            <w:tcMar>
              <w:top w:w="100" w:type="dxa"/>
              <w:left w:w="100" w:type="dxa"/>
              <w:bottom w:w="100" w:type="dxa"/>
              <w:right w:w="100" w:type="dxa"/>
            </w:tcMar>
          </w:tcPr>
          <w:p w14:paraId="5ACE227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r>
      <w:tr w:rsidR="00774936" w14:paraId="63D539D3" w14:textId="77777777">
        <w:tc>
          <w:tcPr>
            <w:tcW w:w="1245" w:type="dxa"/>
            <w:shd w:val="clear" w:color="auto" w:fill="auto"/>
            <w:tcMar>
              <w:top w:w="100" w:type="dxa"/>
              <w:left w:w="100" w:type="dxa"/>
              <w:bottom w:w="100" w:type="dxa"/>
              <w:right w:w="100" w:type="dxa"/>
            </w:tcMar>
          </w:tcPr>
          <w:p w14:paraId="78DD9E4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Urban</w:t>
            </w:r>
          </w:p>
        </w:tc>
        <w:tc>
          <w:tcPr>
            <w:tcW w:w="915" w:type="dxa"/>
            <w:shd w:val="clear" w:color="auto" w:fill="auto"/>
            <w:tcMar>
              <w:top w:w="100" w:type="dxa"/>
              <w:left w:w="100" w:type="dxa"/>
              <w:bottom w:w="100" w:type="dxa"/>
              <w:right w:w="100" w:type="dxa"/>
            </w:tcMar>
          </w:tcPr>
          <w:p w14:paraId="690D743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00" w:type="dxa"/>
            <w:shd w:val="clear" w:color="auto" w:fill="auto"/>
            <w:tcMar>
              <w:top w:w="100" w:type="dxa"/>
              <w:left w:w="100" w:type="dxa"/>
              <w:bottom w:w="100" w:type="dxa"/>
              <w:right w:w="100" w:type="dxa"/>
            </w:tcMar>
          </w:tcPr>
          <w:p w14:paraId="44302FD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60" w:type="dxa"/>
            <w:shd w:val="clear" w:color="auto" w:fill="auto"/>
            <w:tcMar>
              <w:top w:w="100" w:type="dxa"/>
              <w:left w:w="100" w:type="dxa"/>
              <w:bottom w:w="100" w:type="dxa"/>
              <w:right w:w="100" w:type="dxa"/>
            </w:tcMar>
          </w:tcPr>
          <w:p w14:paraId="07A7CDA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55" w:type="dxa"/>
            <w:shd w:val="clear" w:color="auto" w:fill="auto"/>
            <w:tcMar>
              <w:top w:w="100" w:type="dxa"/>
              <w:left w:w="100" w:type="dxa"/>
              <w:bottom w:w="100" w:type="dxa"/>
              <w:right w:w="100" w:type="dxa"/>
            </w:tcMar>
          </w:tcPr>
          <w:p w14:paraId="4B89604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shd w:val="clear" w:color="auto" w:fill="auto"/>
            <w:tcMar>
              <w:top w:w="100" w:type="dxa"/>
              <w:left w:w="100" w:type="dxa"/>
              <w:bottom w:w="100" w:type="dxa"/>
              <w:right w:w="100" w:type="dxa"/>
            </w:tcMar>
          </w:tcPr>
          <w:p w14:paraId="703E564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0" w:type="dxa"/>
            <w:shd w:val="clear" w:color="auto" w:fill="auto"/>
            <w:tcMar>
              <w:top w:w="100" w:type="dxa"/>
              <w:left w:w="100" w:type="dxa"/>
              <w:bottom w:w="100" w:type="dxa"/>
              <w:right w:w="100" w:type="dxa"/>
            </w:tcMar>
          </w:tcPr>
          <w:p w14:paraId="2280081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75" w:type="dxa"/>
            <w:shd w:val="clear" w:color="auto" w:fill="auto"/>
            <w:tcMar>
              <w:top w:w="100" w:type="dxa"/>
              <w:left w:w="100" w:type="dxa"/>
              <w:bottom w:w="100" w:type="dxa"/>
              <w:right w:w="100" w:type="dxa"/>
            </w:tcMar>
          </w:tcPr>
          <w:p w14:paraId="24C3BD7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85" w:type="dxa"/>
            <w:shd w:val="clear" w:color="auto" w:fill="auto"/>
            <w:tcMar>
              <w:top w:w="100" w:type="dxa"/>
              <w:left w:w="100" w:type="dxa"/>
              <w:bottom w:w="100" w:type="dxa"/>
              <w:right w:w="100" w:type="dxa"/>
            </w:tcMar>
          </w:tcPr>
          <w:p w14:paraId="044846E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4372469B" w14:textId="77777777">
        <w:tc>
          <w:tcPr>
            <w:tcW w:w="1245" w:type="dxa"/>
            <w:shd w:val="clear" w:color="auto" w:fill="auto"/>
            <w:tcMar>
              <w:top w:w="100" w:type="dxa"/>
              <w:left w:w="100" w:type="dxa"/>
              <w:bottom w:w="100" w:type="dxa"/>
              <w:right w:w="100" w:type="dxa"/>
            </w:tcMar>
          </w:tcPr>
          <w:p w14:paraId="0618440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Suburban</w:t>
            </w:r>
          </w:p>
        </w:tc>
        <w:tc>
          <w:tcPr>
            <w:tcW w:w="915" w:type="dxa"/>
            <w:shd w:val="clear" w:color="auto" w:fill="auto"/>
            <w:tcMar>
              <w:top w:w="100" w:type="dxa"/>
              <w:left w:w="100" w:type="dxa"/>
              <w:bottom w:w="100" w:type="dxa"/>
              <w:right w:w="100" w:type="dxa"/>
            </w:tcMar>
          </w:tcPr>
          <w:p w14:paraId="6BF7458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00" w:type="dxa"/>
            <w:shd w:val="clear" w:color="auto" w:fill="auto"/>
            <w:tcMar>
              <w:top w:w="100" w:type="dxa"/>
              <w:left w:w="100" w:type="dxa"/>
              <w:bottom w:w="100" w:type="dxa"/>
              <w:right w:w="100" w:type="dxa"/>
            </w:tcMar>
          </w:tcPr>
          <w:p w14:paraId="0832CBE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260" w:type="dxa"/>
            <w:shd w:val="clear" w:color="auto" w:fill="auto"/>
            <w:tcMar>
              <w:top w:w="100" w:type="dxa"/>
              <w:left w:w="100" w:type="dxa"/>
              <w:bottom w:w="100" w:type="dxa"/>
              <w:right w:w="100" w:type="dxa"/>
            </w:tcMar>
          </w:tcPr>
          <w:p w14:paraId="1FC4DC3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55" w:type="dxa"/>
            <w:shd w:val="clear" w:color="auto" w:fill="auto"/>
            <w:tcMar>
              <w:top w:w="100" w:type="dxa"/>
              <w:left w:w="100" w:type="dxa"/>
              <w:bottom w:w="100" w:type="dxa"/>
              <w:right w:w="100" w:type="dxa"/>
            </w:tcMar>
          </w:tcPr>
          <w:p w14:paraId="5E421E5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shd w:val="clear" w:color="auto" w:fill="auto"/>
            <w:tcMar>
              <w:top w:w="100" w:type="dxa"/>
              <w:left w:w="100" w:type="dxa"/>
              <w:bottom w:w="100" w:type="dxa"/>
              <w:right w:w="100" w:type="dxa"/>
            </w:tcMar>
          </w:tcPr>
          <w:p w14:paraId="2994194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0" w:type="dxa"/>
            <w:shd w:val="clear" w:color="auto" w:fill="auto"/>
            <w:tcMar>
              <w:top w:w="100" w:type="dxa"/>
              <w:left w:w="100" w:type="dxa"/>
              <w:bottom w:w="100" w:type="dxa"/>
              <w:right w:w="100" w:type="dxa"/>
            </w:tcMar>
          </w:tcPr>
          <w:p w14:paraId="319A687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275" w:type="dxa"/>
            <w:shd w:val="clear" w:color="auto" w:fill="auto"/>
            <w:tcMar>
              <w:top w:w="100" w:type="dxa"/>
              <w:left w:w="100" w:type="dxa"/>
              <w:bottom w:w="100" w:type="dxa"/>
              <w:right w:w="100" w:type="dxa"/>
            </w:tcMar>
          </w:tcPr>
          <w:p w14:paraId="0BA5CB5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885" w:type="dxa"/>
            <w:shd w:val="clear" w:color="auto" w:fill="auto"/>
            <w:tcMar>
              <w:top w:w="100" w:type="dxa"/>
              <w:left w:w="100" w:type="dxa"/>
              <w:bottom w:w="100" w:type="dxa"/>
              <w:right w:w="100" w:type="dxa"/>
            </w:tcMar>
          </w:tcPr>
          <w:p w14:paraId="7276679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1C834024" w14:textId="77777777">
        <w:tc>
          <w:tcPr>
            <w:tcW w:w="1245" w:type="dxa"/>
            <w:shd w:val="clear" w:color="auto" w:fill="auto"/>
            <w:tcMar>
              <w:top w:w="100" w:type="dxa"/>
              <w:left w:w="100" w:type="dxa"/>
              <w:bottom w:w="100" w:type="dxa"/>
              <w:right w:w="100" w:type="dxa"/>
            </w:tcMar>
          </w:tcPr>
          <w:p w14:paraId="120B8E4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Vegetation</w:t>
            </w:r>
          </w:p>
        </w:tc>
        <w:tc>
          <w:tcPr>
            <w:tcW w:w="915" w:type="dxa"/>
            <w:shd w:val="clear" w:color="auto" w:fill="auto"/>
            <w:tcMar>
              <w:top w:w="100" w:type="dxa"/>
              <w:left w:w="100" w:type="dxa"/>
              <w:bottom w:w="100" w:type="dxa"/>
              <w:right w:w="100" w:type="dxa"/>
            </w:tcMar>
          </w:tcPr>
          <w:p w14:paraId="605E688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20DCCD0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shd w:val="clear" w:color="auto" w:fill="auto"/>
            <w:tcMar>
              <w:top w:w="100" w:type="dxa"/>
              <w:left w:w="100" w:type="dxa"/>
              <w:bottom w:w="100" w:type="dxa"/>
              <w:right w:w="100" w:type="dxa"/>
            </w:tcMar>
          </w:tcPr>
          <w:p w14:paraId="51B1373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55" w:type="dxa"/>
            <w:shd w:val="clear" w:color="auto" w:fill="auto"/>
            <w:tcMar>
              <w:top w:w="100" w:type="dxa"/>
              <w:left w:w="100" w:type="dxa"/>
              <w:bottom w:w="100" w:type="dxa"/>
              <w:right w:w="100" w:type="dxa"/>
            </w:tcMar>
          </w:tcPr>
          <w:p w14:paraId="169F238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shd w:val="clear" w:color="auto" w:fill="auto"/>
            <w:tcMar>
              <w:top w:w="100" w:type="dxa"/>
              <w:left w:w="100" w:type="dxa"/>
              <w:bottom w:w="100" w:type="dxa"/>
              <w:right w:w="100" w:type="dxa"/>
            </w:tcMar>
          </w:tcPr>
          <w:p w14:paraId="7221B10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50" w:type="dxa"/>
            <w:shd w:val="clear" w:color="auto" w:fill="auto"/>
            <w:tcMar>
              <w:top w:w="100" w:type="dxa"/>
              <w:left w:w="100" w:type="dxa"/>
              <w:bottom w:w="100" w:type="dxa"/>
              <w:right w:w="100" w:type="dxa"/>
            </w:tcMar>
          </w:tcPr>
          <w:p w14:paraId="119136F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75" w:type="dxa"/>
            <w:shd w:val="clear" w:color="auto" w:fill="auto"/>
            <w:tcMar>
              <w:top w:w="100" w:type="dxa"/>
              <w:left w:w="100" w:type="dxa"/>
              <w:bottom w:w="100" w:type="dxa"/>
              <w:right w:w="100" w:type="dxa"/>
            </w:tcMar>
          </w:tcPr>
          <w:p w14:paraId="0AF7022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885" w:type="dxa"/>
            <w:shd w:val="clear" w:color="auto" w:fill="auto"/>
            <w:tcMar>
              <w:top w:w="100" w:type="dxa"/>
              <w:left w:w="100" w:type="dxa"/>
              <w:bottom w:w="100" w:type="dxa"/>
              <w:right w:w="100" w:type="dxa"/>
            </w:tcMar>
          </w:tcPr>
          <w:p w14:paraId="4119F97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0822D0E" w14:textId="77777777">
        <w:tc>
          <w:tcPr>
            <w:tcW w:w="1245" w:type="dxa"/>
            <w:shd w:val="clear" w:color="auto" w:fill="auto"/>
            <w:tcMar>
              <w:top w:w="100" w:type="dxa"/>
              <w:left w:w="100" w:type="dxa"/>
              <w:bottom w:w="100" w:type="dxa"/>
              <w:right w:w="100" w:type="dxa"/>
            </w:tcMar>
          </w:tcPr>
          <w:p w14:paraId="7240619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w:t>
            </w:r>
          </w:p>
        </w:tc>
        <w:tc>
          <w:tcPr>
            <w:tcW w:w="915" w:type="dxa"/>
            <w:shd w:val="clear" w:color="auto" w:fill="auto"/>
            <w:tcMar>
              <w:top w:w="100" w:type="dxa"/>
              <w:left w:w="100" w:type="dxa"/>
              <w:bottom w:w="100" w:type="dxa"/>
              <w:right w:w="100" w:type="dxa"/>
            </w:tcMar>
          </w:tcPr>
          <w:p w14:paraId="2AEDE19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00" w:type="dxa"/>
            <w:shd w:val="clear" w:color="auto" w:fill="auto"/>
            <w:tcMar>
              <w:top w:w="100" w:type="dxa"/>
              <w:left w:w="100" w:type="dxa"/>
              <w:bottom w:w="100" w:type="dxa"/>
              <w:right w:w="100" w:type="dxa"/>
            </w:tcMar>
          </w:tcPr>
          <w:p w14:paraId="02F4F73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60" w:type="dxa"/>
            <w:shd w:val="clear" w:color="auto" w:fill="auto"/>
            <w:tcMar>
              <w:top w:w="100" w:type="dxa"/>
              <w:left w:w="100" w:type="dxa"/>
              <w:bottom w:w="100" w:type="dxa"/>
              <w:right w:w="100" w:type="dxa"/>
            </w:tcMar>
          </w:tcPr>
          <w:p w14:paraId="0ABCAEC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55" w:type="dxa"/>
            <w:shd w:val="clear" w:color="auto" w:fill="auto"/>
            <w:tcMar>
              <w:top w:w="100" w:type="dxa"/>
              <w:left w:w="100" w:type="dxa"/>
              <w:bottom w:w="100" w:type="dxa"/>
              <w:right w:w="100" w:type="dxa"/>
            </w:tcMar>
          </w:tcPr>
          <w:p w14:paraId="0389F22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25" w:type="dxa"/>
            <w:shd w:val="clear" w:color="auto" w:fill="auto"/>
            <w:tcMar>
              <w:top w:w="100" w:type="dxa"/>
              <w:left w:w="100" w:type="dxa"/>
              <w:bottom w:w="100" w:type="dxa"/>
              <w:right w:w="100" w:type="dxa"/>
            </w:tcMar>
          </w:tcPr>
          <w:p w14:paraId="5E1C3F5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50" w:type="dxa"/>
            <w:shd w:val="clear" w:color="auto" w:fill="auto"/>
            <w:tcMar>
              <w:top w:w="100" w:type="dxa"/>
              <w:left w:w="100" w:type="dxa"/>
              <w:bottom w:w="100" w:type="dxa"/>
              <w:right w:w="100" w:type="dxa"/>
            </w:tcMar>
          </w:tcPr>
          <w:p w14:paraId="7CB6D47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75" w:type="dxa"/>
            <w:shd w:val="clear" w:color="auto" w:fill="auto"/>
            <w:tcMar>
              <w:top w:w="100" w:type="dxa"/>
              <w:left w:w="100" w:type="dxa"/>
              <w:bottom w:w="100" w:type="dxa"/>
              <w:right w:w="100" w:type="dxa"/>
            </w:tcMar>
          </w:tcPr>
          <w:p w14:paraId="0D0270D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885" w:type="dxa"/>
            <w:shd w:val="clear" w:color="auto" w:fill="auto"/>
            <w:tcMar>
              <w:top w:w="100" w:type="dxa"/>
              <w:left w:w="100" w:type="dxa"/>
              <w:bottom w:w="100" w:type="dxa"/>
              <w:right w:w="100" w:type="dxa"/>
            </w:tcMar>
          </w:tcPr>
          <w:p w14:paraId="31B0A3A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224D70F1" w14:textId="77777777">
        <w:tc>
          <w:tcPr>
            <w:tcW w:w="1245" w:type="dxa"/>
            <w:shd w:val="clear" w:color="auto" w:fill="auto"/>
            <w:tcMar>
              <w:top w:w="100" w:type="dxa"/>
              <w:left w:w="100" w:type="dxa"/>
              <w:bottom w:w="100" w:type="dxa"/>
              <w:right w:w="100" w:type="dxa"/>
            </w:tcMar>
          </w:tcPr>
          <w:p w14:paraId="7D075C8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Bare Soil</w:t>
            </w:r>
          </w:p>
        </w:tc>
        <w:tc>
          <w:tcPr>
            <w:tcW w:w="915" w:type="dxa"/>
            <w:shd w:val="clear" w:color="auto" w:fill="auto"/>
            <w:tcMar>
              <w:top w:w="100" w:type="dxa"/>
              <w:left w:w="100" w:type="dxa"/>
              <w:bottom w:w="100" w:type="dxa"/>
              <w:right w:w="100" w:type="dxa"/>
            </w:tcMar>
          </w:tcPr>
          <w:p w14:paraId="1E76B81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00" w:type="dxa"/>
            <w:shd w:val="clear" w:color="auto" w:fill="auto"/>
            <w:tcMar>
              <w:top w:w="100" w:type="dxa"/>
              <w:left w:w="100" w:type="dxa"/>
              <w:bottom w:w="100" w:type="dxa"/>
              <w:right w:w="100" w:type="dxa"/>
            </w:tcMar>
          </w:tcPr>
          <w:p w14:paraId="4B7FF6A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60" w:type="dxa"/>
            <w:shd w:val="clear" w:color="auto" w:fill="auto"/>
            <w:tcMar>
              <w:top w:w="100" w:type="dxa"/>
              <w:left w:w="100" w:type="dxa"/>
              <w:bottom w:w="100" w:type="dxa"/>
              <w:right w:w="100" w:type="dxa"/>
            </w:tcMar>
          </w:tcPr>
          <w:p w14:paraId="07276C3F"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55" w:type="dxa"/>
            <w:shd w:val="clear" w:color="auto" w:fill="auto"/>
            <w:tcMar>
              <w:top w:w="100" w:type="dxa"/>
              <w:left w:w="100" w:type="dxa"/>
              <w:bottom w:w="100" w:type="dxa"/>
              <w:right w:w="100" w:type="dxa"/>
            </w:tcMar>
          </w:tcPr>
          <w:p w14:paraId="0E706A1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shd w:val="clear" w:color="auto" w:fill="auto"/>
            <w:tcMar>
              <w:top w:w="100" w:type="dxa"/>
              <w:left w:w="100" w:type="dxa"/>
              <w:bottom w:w="100" w:type="dxa"/>
              <w:right w:w="100" w:type="dxa"/>
            </w:tcMar>
          </w:tcPr>
          <w:p w14:paraId="09A350A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50" w:type="dxa"/>
            <w:shd w:val="clear" w:color="auto" w:fill="auto"/>
            <w:tcMar>
              <w:top w:w="100" w:type="dxa"/>
              <w:left w:w="100" w:type="dxa"/>
              <w:bottom w:w="100" w:type="dxa"/>
              <w:right w:w="100" w:type="dxa"/>
            </w:tcMar>
          </w:tcPr>
          <w:p w14:paraId="5959A4AE"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275" w:type="dxa"/>
            <w:shd w:val="clear" w:color="auto" w:fill="auto"/>
            <w:tcMar>
              <w:top w:w="100" w:type="dxa"/>
              <w:left w:w="100" w:type="dxa"/>
              <w:bottom w:w="100" w:type="dxa"/>
              <w:right w:w="100" w:type="dxa"/>
            </w:tcMar>
          </w:tcPr>
          <w:p w14:paraId="5F0F7FC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885" w:type="dxa"/>
            <w:shd w:val="clear" w:color="auto" w:fill="auto"/>
            <w:tcMar>
              <w:top w:w="100" w:type="dxa"/>
              <w:left w:w="100" w:type="dxa"/>
              <w:bottom w:w="100" w:type="dxa"/>
              <w:right w:w="100" w:type="dxa"/>
            </w:tcMar>
          </w:tcPr>
          <w:p w14:paraId="70A5C39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D39BE67" w14:textId="77777777">
        <w:tc>
          <w:tcPr>
            <w:tcW w:w="1245" w:type="dxa"/>
            <w:shd w:val="clear" w:color="auto" w:fill="auto"/>
            <w:tcMar>
              <w:top w:w="100" w:type="dxa"/>
              <w:left w:w="100" w:type="dxa"/>
              <w:bottom w:w="100" w:type="dxa"/>
              <w:right w:w="100" w:type="dxa"/>
            </w:tcMar>
          </w:tcPr>
          <w:p w14:paraId="0FF2956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915" w:type="dxa"/>
            <w:shd w:val="clear" w:color="auto" w:fill="auto"/>
            <w:tcMar>
              <w:top w:w="100" w:type="dxa"/>
              <w:left w:w="100" w:type="dxa"/>
              <w:bottom w:w="100" w:type="dxa"/>
              <w:right w:w="100" w:type="dxa"/>
            </w:tcMar>
          </w:tcPr>
          <w:p w14:paraId="685A9809"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200" w:type="dxa"/>
            <w:shd w:val="clear" w:color="auto" w:fill="auto"/>
            <w:tcMar>
              <w:top w:w="100" w:type="dxa"/>
              <w:left w:w="100" w:type="dxa"/>
              <w:bottom w:w="100" w:type="dxa"/>
              <w:right w:w="100" w:type="dxa"/>
            </w:tcMar>
          </w:tcPr>
          <w:p w14:paraId="768788A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260" w:type="dxa"/>
            <w:shd w:val="clear" w:color="auto" w:fill="auto"/>
            <w:tcMar>
              <w:top w:w="100" w:type="dxa"/>
              <w:left w:w="100" w:type="dxa"/>
              <w:bottom w:w="100" w:type="dxa"/>
              <w:right w:w="100" w:type="dxa"/>
            </w:tcMar>
          </w:tcPr>
          <w:p w14:paraId="48916FE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855" w:type="dxa"/>
            <w:shd w:val="clear" w:color="auto" w:fill="auto"/>
            <w:tcMar>
              <w:top w:w="100" w:type="dxa"/>
              <w:left w:w="100" w:type="dxa"/>
              <w:bottom w:w="100" w:type="dxa"/>
              <w:right w:w="100" w:type="dxa"/>
            </w:tcMar>
          </w:tcPr>
          <w:p w14:paraId="0E7E4AC8"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25" w:type="dxa"/>
            <w:shd w:val="clear" w:color="auto" w:fill="auto"/>
            <w:tcMar>
              <w:top w:w="100" w:type="dxa"/>
              <w:left w:w="100" w:type="dxa"/>
              <w:bottom w:w="100" w:type="dxa"/>
              <w:right w:w="100" w:type="dxa"/>
            </w:tcMar>
          </w:tcPr>
          <w:p w14:paraId="1E07A30A"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50" w:type="dxa"/>
            <w:shd w:val="clear" w:color="auto" w:fill="auto"/>
            <w:tcMar>
              <w:top w:w="100" w:type="dxa"/>
              <w:left w:w="100" w:type="dxa"/>
              <w:bottom w:w="100" w:type="dxa"/>
              <w:right w:w="100" w:type="dxa"/>
            </w:tcMar>
          </w:tcPr>
          <w:p w14:paraId="26067BF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1275" w:type="dxa"/>
            <w:shd w:val="clear" w:color="auto" w:fill="auto"/>
            <w:tcMar>
              <w:top w:w="100" w:type="dxa"/>
              <w:left w:w="100" w:type="dxa"/>
              <w:bottom w:w="100" w:type="dxa"/>
              <w:right w:w="100" w:type="dxa"/>
            </w:tcMar>
          </w:tcPr>
          <w:p w14:paraId="61CDA71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85" w:type="dxa"/>
            <w:shd w:val="clear" w:color="auto" w:fill="auto"/>
            <w:tcMar>
              <w:top w:w="100" w:type="dxa"/>
              <w:left w:w="100" w:type="dxa"/>
              <w:bottom w:w="100" w:type="dxa"/>
              <w:right w:w="100" w:type="dxa"/>
            </w:tcMar>
          </w:tcPr>
          <w:p w14:paraId="298EFAD6"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1BB677B9" w14:textId="77777777">
        <w:trPr>
          <w:trHeight w:val="338"/>
        </w:trPr>
        <w:tc>
          <w:tcPr>
            <w:tcW w:w="1245" w:type="dxa"/>
            <w:shd w:val="clear" w:color="auto" w:fill="auto"/>
            <w:tcMar>
              <w:top w:w="100" w:type="dxa"/>
              <w:left w:w="100" w:type="dxa"/>
              <w:bottom w:w="100" w:type="dxa"/>
              <w:right w:w="100" w:type="dxa"/>
            </w:tcMar>
          </w:tcPr>
          <w:p w14:paraId="5B4A6D60"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Producer Accuracy</w:t>
            </w:r>
          </w:p>
        </w:tc>
        <w:tc>
          <w:tcPr>
            <w:tcW w:w="915" w:type="dxa"/>
            <w:shd w:val="clear" w:color="auto" w:fill="auto"/>
            <w:tcMar>
              <w:top w:w="100" w:type="dxa"/>
              <w:left w:w="100" w:type="dxa"/>
              <w:bottom w:w="100" w:type="dxa"/>
              <w:right w:w="100" w:type="dxa"/>
            </w:tcMar>
          </w:tcPr>
          <w:p w14:paraId="5152F4B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c>
          <w:tcPr>
            <w:tcW w:w="1200" w:type="dxa"/>
            <w:shd w:val="clear" w:color="auto" w:fill="auto"/>
            <w:tcMar>
              <w:top w:w="100" w:type="dxa"/>
              <w:left w:w="100" w:type="dxa"/>
              <w:bottom w:w="100" w:type="dxa"/>
              <w:right w:w="100" w:type="dxa"/>
            </w:tcMar>
          </w:tcPr>
          <w:p w14:paraId="7683A99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260" w:type="dxa"/>
            <w:shd w:val="clear" w:color="auto" w:fill="auto"/>
            <w:tcMar>
              <w:top w:w="100" w:type="dxa"/>
              <w:left w:w="100" w:type="dxa"/>
              <w:bottom w:w="100" w:type="dxa"/>
              <w:right w:w="100" w:type="dxa"/>
            </w:tcMar>
          </w:tcPr>
          <w:p w14:paraId="340EB34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855" w:type="dxa"/>
            <w:shd w:val="clear" w:color="auto" w:fill="auto"/>
            <w:tcMar>
              <w:top w:w="100" w:type="dxa"/>
              <w:left w:w="100" w:type="dxa"/>
              <w:bottom w:w="100" w:type="dxa"/>
              <w:right w:w="100" w:type="dxa"/>
            </w:tcMar>
          </w:tcPr>
          <w:p w14:paraId="3301143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125" w:type="dxa"/>
            <w:shd w:val="clear" w:color="auto" w:fill="auto"/>
            <w:tcMar>
              <w:top w:w="100" w:type="dxa"/>
              <w:left w:w="100" w:type="dxa"/>
              <w:bottom w:w="100" w:type="dxa"/>
              <w:right w:w="100" w:type="dxa"/>
            </w:tcMar>
          </w:tcPr>
          <w:p w14:paraId="4B7094B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750" w:type="dxa"/>
            <w:shd w:val="clear" w:color="auto" w:fill="auto"/>
            <w:tcMar>
              <w:top w:w="100" w:type="dxa"/>
              <w:left w:w="100" w:type="dxa"/>
              <w:bottom w:w="100" w:type="dxa"/>
              <w:right w:w="100" w:type="dxa"/>
            </w:tcMar>
          </w:tcPr>
          <w:p w14:paraId="3906D09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557CA74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885" w:type="dxa"/>
            <w:shd w:val="clear" w:color="auto" w:fill="auto"/>
            <w:tcMar>
              <w:top w:w="100" w:type="dxa"/>
              <w:left w:w="100" w:type="dxa"/>
              <w:bottom w:w="100" w:type="dxa"/>
              <w:right w:w="100" w:type="dxa"/>
            </w:tcMar>
          </w:tcPr>
          <w:p w14:paraId="2A29ABF4"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74936" w14:paraId="635475FC" w14:textId="77777777">
        <w:trPr>
          <w:trHeight w:val="611"/>
        </w:trPr>
        <w:tc>
          <w:tcPr>
            <w:tcW w:w="1245" w:type="dxa"/>
            <w:shd w:val="clear" w:color="auto" w:fill="auto"/>
            <w:tcMar>
              <w:top w:w="100" w:type="dxa"/>
              <w:left w:w="100" w:type="dxa"/>
              <w:bottom w:w="100" w:type="dxa"/>
              <w:right w:w="100" w:type="dxa"/>
            </w:tcMar>
          </w:tcPr>
          <w:p w14:paraId="421BC402"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Kappa</w:t>
            </w:r>
          </w:p>
        </w:tc>
        <w:tc>
          <w:tcPr>
            <w:tcW w:w="915" w:type="dxa"/>
            <w:shd w:val="clear" w:color="auto" w:fill="auto"/>
            <w:tcMar>
              <w:top w:w="100" w:type="dxa"/>
              <w:left w:w="100" w:type="dxa"/>
              <w:bottom w:w="100" w:type="dxa"/>
              <w:right w:w="100" w:type="dxa"/>
            </w:tcMar>
          </w:tcPr>
          <w:p w14:paraId="3E3B455C"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shd w:val="clear" w:color="auto" w:fill="auto"/>
            <w:tcMar>
              <w:top w:w="100" w:type="dxa"/>
              <w:left w:w="100" w:type="dxa"/>
              <w:bottom w:w="100" w:type="dxa"/>
              <w:right w:w="100" w:type="dxa"/>
            </w:tcMar>
          </w:tcPr>
          <w:p w14:paraId="02E0C2F3"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60" w:type="dxa"/>
            <w:shd w:val="clear" w:color="auto" w:fill="auto"/>
            <w:tcMar>
              <w:top w:w="100" w:type="dxa"/>
              <w:left w:w="100" w:type="dxa"/>
              <w:bottom w:w="100" w:type="dxa"/>
              <w:right w:w="100" w:type="dxa"/>
            </w:tcMar>
          </w:tcPr>
          <w:p w14:paraId="03A3A6AB"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55" w:type="dxa"/>
            <w:shd w:val="clear" w:color="auto" w:fill="auto"/>
            <w:tcMar>
              <w:top w:w="100" w:type="dxa"/>
              <w:left w:w="100" w:type="dxa"/>
              <w:bottom w:w="100" w:type="dxa"/>
              <w:right w:w="100" w:type="dxa"/>
            </w:tcMar>
          </w:tcPr>
          <w:p w14:paraId="383D9F0D"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shd w:val="clear" w:color="auto" w:fill="auto"/>
            <w:tcMar>
              <w:top w:w="100" w:type="dxa"/>
              <w:left w:w="100" w:type="dxa"/>
              <w:bottom w:w="100" w:type="dxa"/>
              <w:right w:w="100" w:type="dxa"/>
            </w:tcMar>
          </w:tcPr>
          <w:p w14:paraId="2F0B97A5"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0" w:type="dxa"/>
            <w:shd w:val="clear" w:color="auto" w:fill="auto"/>
            <w:tcMar>
              <w:top w:w="100" w:type="dxa"/>
              <w:left w:w="100" w:type="dxa"/>
              <w:bottom w:w="100" w:type="dxa"/>
              <w:right w:w="100" w:type="dxa"/>
            </w:tcMar>
          </w:tcPr>
          <w:p w14:paraId="6AC56F0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auto"/>
            <w:tcMar>
              <w:top w:w="100" w:type="dxa"/>
              <w:left w:w="100" w:type="dxa"/>
              <w:bottom w:w="100" w:type="dxa"/>
              <w:right w:w="100" w:type="dxa"/>
            </w:tcMar>
          </w:tcPr>
          <w:p w14:paraId="33405FF1"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85" w:type="dxa"/>
            <w:shd w:val="clear" w:color="auto" w:fill="auto"/>
            <w:tcMar>
              <w:top w:w="100" w:type="dxa"/>
              <w:left w:w="100" w:type="dxa"/>
              <w:bottom w:w="100" w:type="dxa"/>
              <w:right w:w="100" w:type="dxa"/>
            </w:tcMar>
          </w:tcPr>
          <w:p w14:paraId="47AD6DA7" w14:textId="77777777" w:rsidR="0077493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bl>
    <w:p w14:paraId="3A3F27FA" w14:textId="77777777" w:rsidR="00774936" w:rsidRDefault="00774936">
      <w:pPr>
        <w:rPr>
          <w:rFonts w:ascii="Times New Roman" w:eastAsia="Times New Roman" w:hAnsi="Times New Roman" w:cs="Times New Roman"/>
          <w:sz w:val="24"/>
          <w:szCs w:val="24"/>
        </w:rPr>
      </w:pPr>
    </w:p>
    <w:p w14:paraId="23ED7D16"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68E4719B" w14:textId="77777777" w:rsidR="00774936" w:rsidRDefault="00774936">
      <w:pPr>
        <w:rPr>
          <w:rFonts w:ascii="Times New Roman" w:eastAsia="Times New Roman" w:hAnsi="Times New Roman" w:cs="Times New Roman"/>
          <w:b/>
          <w:sz w:val="24"/>
          <w:szCs w:val="24"/>
        </w:rPr>
      </w:pPr>
    </w:p>
    <w:p w14:paraId="1EE7457D"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Classification maps for Edmonton and Calgary over our chosen 3 years - 2013, 2017 and 2022 </w:t>
      </w:r>
      <w:proofErr w:type="gramStart"/>
      <w:r>
        <w:rPr>
          <w:rFonts w:ascii="Times New Roman" w:eastAsia="Times New Roman" w:hAnsi="Times New Roman" w:cs="Times New Roman"/>
        </w:rPr>
        <w:t>are represented</w:t>
      </w:r>
      <w:proofErr w:type="gramEnd"/>
      <w:r>
        <w:rPr>
          <w:rFonts w:ascii="Times New Roman" w:eastAsia="Times New Roman" w:hAnsi="Times New Roman" w:cs="Times New Roman"/>
        </w:rPr>
        <w:t xml:space="preserve"> in Figures 1-6. This is done to look at outliers and where certain classes are most prevalent. Furthermore, Tables 7-11 include information such as the areas of the classes in Calgary and Edmonton and socioeconomic factors taken from the Government of Alberta. Lastly, Figures 7-10 illustrate the changes between the socioeconomic factors from 2013 to 2022 as well as looking at the differences in percentages of urban and suburban areas in both cities over the same ten years.</w:t>
      </w:r>
    </w:p>
    <w:p w14:paraId="2961A1C1" w14:textId="77777777" w:rsidR="00774936" w:rsidRDefault="00774936">
      <w:pPr>
        <w:rPr>
          <w:rFonts w:ascii="Times New Roman" w:eastAsia="Times New Roman" w:hAnsi="Times New Roman" w:cs="Times New Roman"/>
          <w:sz w:val="24"/>
          <w:szCs w:val="24"/>
        </w:rPr>
      </w:pPr>
    </w:p>
    <w:p w14:paraId="21873EAF"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6FD8D597" wp14:editId="6C86FE4F">
            <wp:extent cx="5824538" cy="4472201"/>
            <wp:effectExtent l="12700" t="12700" r="12700" b="1270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5824538" cy="4472201"/>
                    </a:xfrm>
                    <a:prstGeom prst="rect">
                      <a:avLst/>
                    </a:prstGeom>
                    <a:ln w="12700">
                      <a:solidFill>
                        <a:srgbClr val="000000"/>
                      </a:solidFill>
                      <a:prstDash val="solid"/>
                    </a:ln>
                  </pic:spPr>
                </pic:pic>
              </a:graphicData>
            </a:graphic>
          </wp:inline>
        </w:drawing>
      </w:r>
    </w:p>
    <w:p w14:paraId="5C7C83AF"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1: Supervised classification map of Calgary, AB on August 24, 2013</w:t>
      </w:r>
    </w:p>
    <w:p w14:paraId="2FD4AEAF"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D711AA" wp14:editId="02CD6F11">
            <wp:extent cx="5943600" cy="4597400"/>
            <wp:effectExtent l="12700" t="12700" r="12700" b="1270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5943600" cy="4597400"/>
                    </a:xfrm>
                    <a:prstGeom prst="rect">
                      <a:avLst/>
                    </a:prstGeom>
                    <a:ln w="12700">
                      <a:solidFill>
                        <a:srgbClr val="000000"/>
                      </a:solidFill>
                      <a:prstDash val="solid"/>
                    </a:ln>
                  </pic:spPr>
                </pic:pic>
              </a:graphicData>
            </a:graphic>
          </wp:inline>
        </w:drawing>
      </w:r>
    </w:p>
    <w:p w14:paraId="0D3E4ED0"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2: Supervised classification map of Edmonton, AB on September 25, 2013</w:t>
      </w:r>
    </w:p>
    <w:p w14:paraId="2A622FDF" w14:textId="77777777" w:rsidR="00774936" w:rsidRDefault="00774936">
      <w:pPr>
        <w:rPr>
          <w:rFonts w:ascii="Times New Roman" w:eastAsia="Times New Roman" w:hAnsi="Times New Roman" w:cs="Times New Roman"/>
          <w:sz w:val="24"/>
          <w:szCs w:val="24"/>
        </w:rPr>
      </w:pPr>
    </w:p>
    <w:p w14:paraId="13D33B3B" w14:textId="77777777" w:rsidR="00774936" w:rsidRDefault="00774936">
      <w:pPr>
        <w:rPr>
          <w:rFonts w:ascii="Times New Roman" w:eastAsia="Times New Roman" w:hAnsi="Times New Roman" w:cs="Times New Roman"/>
          <w:sz w:val="24"/>
          <w:szCs w:val="24"/>
        </w:rPr>
      </w:pPr>
    </w:p>
    <w:p w14:paraId="29940945" w14:textId="77777777" w:rsidR="00774936" w:rsidRDefault="00774936">
      <w:pPr>
        <w:rPr>
          <w:rFonts w:ascii="Times New Roman" w:eastAsia="Times New Roman" w:hAnsi="Times New Roman" w:cs="Times New Roman"/>
          <w:sz w:val="24"/>
          <w:szCs w:val="24"/>
        </w:rPr>
      </w:pPr>
    </w:p>
    <w:p w14:paraId="2F3476CE" w14:textId="77777777" w:rsidR="00774936" w:rsidRDefault="00774936">
      <w:pPr>
        <w:rPr>
          <w:rFonts w:ascii="Times New Roman" w:eastAsia="Times New Roman" w:hAnsi="Times New Roman" w:cs="Times New Roman"/>
          <w:sz w:val="24"/>
          <w:szCs w:val="24"/>
        </w:rPr>
      </w:pPr>
    </w:p>
    <w:p w14:paraId="0ABE9568" w14:textId="77777777" w:rsidR="00774936" w:rsidRDefault="00774936">
      <w:pPr>
        <w:rPr>
          <w:rFonts w:ascii="Times New Roman" w:eastAsia="Times New Roman" w:hAnsi="Times New Roman" w:cs="Times New Roman"/>
          <w:sz w:val="24"/>
          <w:szCs w:val="24"/>
        </w:rPr>
      </w:pPr>
    </w:p>
    <w:p w14:paraId="4C765EB8" w14:textId="77777777" w:rsidR="00774936" w:rsidRDefault="00774936">
      <w:pPr>
        <w:rPr>
          <w:rFonts w:ascii="Times New Roman" w:eastAsia="Times New Roman" w:hAnsi="Times New Roman" w:cs="Times New Roman"/>
          <w:sz w:val="24"/>
          <w:szCs w:val="24"/>
        </w:rPr>
      </w:pPr>
    </w:p>
    <w:p w14:paraId="741C8B90" w14:textId="77777777" w:rsidR="00774936" w:rsidRDefault="00774936">
      <w:pPr>
        <w:rPr>
          <w:rFonts w:ascii="Times New Roman" w:eastAsia="Times New Roman" w:hAnsi="Times New Roman" w:cs="Times New Roman"/>
          <w:sz w:val="24"/>
          <w:szCs w:val="24"/>
        </w:rPr>
      </w:pPr>
    </w:p>
    <w:p w14:paraId="06230189" w14:textId="77777777" w:rsidR="00774936" w:rsidRDefault="00774936">
      <w:pPr>
        <w:rPr>
          <w:rFonts w:ascii="Times New Roman" w:eastAsia="Times New Roman" w:hAnsi="Times New Roman" w:cs="Times New Roman"/>
          <w:sz w:val="24"/>
          <w:szCs w:val="24"/>
        </w:rPr>
      </w:pPr>
    </w:p>
    <w:p w14:paraId="07FE9FBE" w14:textId="77777777" w:rsidR="00774936" w:rsidRDefault="00774936">
      <w:pPr>
        <w:rPr>
          <w:rFonts w:ascii="Times New Roman" w:eastAsia="Times New Roman" w:hAnsi="Times New Roman" w:cs="Times New Roman"/>
          <w:sz w:val="24"/>
          <w:szCs w:val="24"/>
        </w:rPr>
      </w:pPr>
    </w:p>
    <w:p w14:paraId="4E42EDA0" w14:textId="77777777" w:rsidR="00774936" w:rsidRDefault="00774936">
      <w:pPr>
        <w:rPr>
          <w:rFonts w:ascii="Times New Roman" w:eastAsia="Times New Roman" w:hAnsi="Times New Roman" w:cs="Times New Roman"/>
          <w:sz w:val="24"/>
          <w:szCs w:val="24"/>
        </w:rPr>
      </w:pPr>
    </w:p>
    <w:p w14:paraId="78A2F667" w14:textId="77777777" w:rsidR="00774936" w:rsidRDefault="00774936">
      <w:pPr>
        <w:rPr>
          <w:rFonts w:ascii="Times New Roman" w:eastAsia="Times New Roman" w:hAnsi="Times New Roman" w:cs="Times New Roman"/>
          <w:sz w:val="24"/>
          <w:szCs w:val="24"/>
        </w:rPr>
      </w:pPr>
    </w:p>
    <w:p w14:paraId="1ED3C11C" w14:textId="77777777" w:rsidR="00774936" w:rsidRDefault="00774936">
      <w:pPr>
        <w:rPr>
          <w:rFonts w:ascii="Times New Roman" w:eastAsia="Times New Roman" w:hAnsi="Times New Roman" w:cs="Times New Roman"/>
          <w:sz w:val="24"/>
          <w:szCs w:val="24"/>
        </w:rPr>
      </w:pPr>
    </w:p>
    <w:p w14:paraId="3CA41408" w14:textId="77777777" w:rsidR="00774936" w:rsidRDefault="00774936">
      <w:pPr>
        <w:rPr>
          <w:rFonts w:ascii="Times New Roman" w:eastAsia="Times New Roman" w:hAnsi="Times New Roman" w:cs="Times New Roman"/>
          <w:sz w:val="24"/>
          <w:szCs w:val="24"/>
        </w:rPr>
      </w:pPr>
    </w:p>
    <w:p w14:paraId="7DA14DF8" w14:textId="77777777" w:rsidR="00774936" w:rsidRDefault="00774936">
      <w:pPr>
        <w:rPr>
          <w:rFonts w:ascii="Times New Roman" w:eastAsia="Times New Roman" w:hAnsi="Times New Roman" w:cs="Times New Roman"/>
          <w:sz w:val="24"/>
          <w:szCs w:val="24"/>
        </w:rPr>
      </w:pPr>
    </w:p>
    <w:p w14:paraId="303925D8" w14:textId="77777777" w:rsidR="00774936" w:rsidRDefault="00774936">
      <w:pPr>
        <w:rPr>
          <w:rFonts w:ascii="Times New Roman" w:eastAsia="Times New Roman" w:hAnsi="Times New Roman" w:cs="Times New Roman"/>
          <w:sz w:val="24"/>
          <w:szCs w:val="24"/>
        </w:rPr>
      </w:pPr>
    </w:p>
    <w:p w14:paraId="1B6DA7F6" w14:textId="77777777" w:rsidR="00774936" w:rsidRDefault="00774936">
      <w:pPr>
        <w:rPr>
          <w:rFonts w:ascii="Times New Roman" w:eastAsia="Times New Roman" w:hAnsi="Times New Roman" w:cs="Times New Roman"/>
          <w:sz w:val="24"/>
          <w:szCs w:val="24"/>
        </w:rPr>
      </w:pPr>
    </w:p>
    <w:p w14:paraId="58D14FB3" w14:textId="77777777" w:rsidR="00774936" w:rsidRDefault="00000000">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1E2A9D85" wp14:editId="63E9AF97">
            <wp:simplePos x="0" y="0"/>
            <wp:positionH relativeFrom="column">
              <wp:posOffset>-9524</wp:posOffset>
            </wp:positionH>
            <wp:positionV relativeFrom="paragraph">
              <wp:posOffset>114300</wp:posOffset>
            </wp:positionV>
            <wp:extent cx="5672138" cy="4394790"/>
            <wp:effectExtent l="12700" t="12700" r="12700" b="12700"/>
            <wp:wrapSquare wrapText="bothSides" distT="114300" distB="114300" distL="114300" distR="11430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5672138" cy="4394790"/>
                    </a:xfrm>
                    <a:prstGeom prst="rect">
                      <a:avLst/>
                    </a:prstGeom>
                    <a:ln w="12700">
                      <a:solidFill>
                        <a:srgbClr val="000000"/>
                      </a:solidFill>
                      <a:prstDash val="solid"/>
                    </a:ln>
                  </pic:spPr>
                </pic:pic>
              </a:graphicData>
            </a:graphic>
          </wp:anchor>
        </w:drawing>
      </w:r>
    </w:p>
    <w:p w14:paraId="70EB5CDE" w14:textId="77777777" w:rsidR="00774936" w:rsidRDefault="00774936">
      <w:pPr>
        <w:rPr>
          <w:rFonts w:ascii="Times New Roman" w:eastAsia="Times New Roman" w:hAnsi="Times New Roman" w:cs="Times New Roman"/>
          <w:sz w:val="24"/>
          <w:szCs w:val="24"/>
        </w:rPr>
      </w:pPr>
    </w:p>
    <w:p w14:paraId="10569E7F" w14:textId="77777777" w:rsidR="00774936" w:rsidRDefault="00774936">
      <w:pPr>
        <w:rPr>
          <w:rFonts w:ascii="Times New Roman" w:eastAsia="Times New Roman" w:hAnsi="Times New Roman" w:cs="Times New Roman"/>
          <w:sz w:val="24"/>
          <w:szCs w:val="24"/>
        </w:rPr>
      </w:pPr>
    </w:p>
    <w:p w14:paraId="660B2CB3" w14:textId="77777777" w:rsidR="00774936" w:rsidRDefault="00774936">
      <w:pPr>
        <w:rPr>
          <w:rFonts w:ascii="Times New Roman" w:eastAsia="Times New Roman" w:hAnsi="Times New Roman" w:cs="Times New Roman"/>
          <w:sz w:val="24"/>
          <w:szCs w:val="24"/>
        </w:rPr>
      </w:pPr>
    </w:p>
    <w:p w14:paraId="55BEC291" w14:textId="77777777" w:rsidR="00774936" w:rsidRDefault="00774936">
      <w:pPr>
        <w:rPr>
          <w:rFonts w:ascii="Times New Roman" w:eastAsia="Times New Roman" w:hAnsi="Times New Roman" w:cs="Times New Roman"/>
          <w:sz w:val="24"/>
          <w:szCs w:val="24"/>
        </w:rPr>
      </w:pPr>
    </w:p>
    <w:p w14:paraId="123B11F7" w14:textId="77777777" w:rsidR="00774936" w:rsidRDefault="00774936">
      <w:pPr>
        <w:rPr>
          <w:rFonts w:ascii="Times New Roman" w:eastAsia="Times New Roman" w:hAnsi="Times New Roman" w:cs="Times New Roman"/>
          <w:sz w:val="24"/>
          <w:szCs w:val="24"/>
        </w:rPr>
      </w:pPr>
    </w:p>
    <w:p w14:paraId="7F2CE9AC" w14:textId="77777777" w:rsidR="00774936" w:rsidRDefault="00774936">
      <w:pPr>
        <w:rPr>
          <w:rFonts w:ascii="Times New Roman" w:eastAsia="Times New Roman" w:hAnsi="Times New Roman" w:cs="Times New Roman"/>
          <w:sz w:val="24"/>
          <w:szCs w:val="24"/>
        </w:rPr>
      </w:pPr>
    </w:p>
    <w:p w14:paraId="790D6D7B"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3: Supervised classification map of Calgary, AB on July 2, 2017</w:t>
      </w:r>
    </w:p>
    <w:p w14:paraId="132E0D95" w14:textId="77777777" w:rsidR="00774936" w:rsidRDefault="00774936">
      <w:pPr>
        <w:rPr>
          <w:rFonts w:ascii="Times New Roman" w:eastAsia="Times New Roman" w:hAnsi="Times New Roman" w:cs="Times New Roman"/>
          <w:sz w:val="24"/>
          <w:szCs w:val="24"/>
        </w:rPr>
      </w:pPr>
    </w:p>
    <w:p w14:paraId="68CBD761" w14:textId="77777777" w:rsidR="00774936" w:rsidRDefault="00774936">
      <w:pPr>
        <w:rPr>
          <w:rFonts w:ascii="Times New Roman" w:eastAsia="Times New Roman" w:hAnsi="Times New Roman" w:cs="Times New Roman"/>
          <w:sz w:val="24"/>
          <w:szCs w:val="24"/>
        </w:rPr>
      </w:pPr>
    </w:p>
    <w:p w14:paraId="6F12A4AA" w14:textId="77777777" w:rsidR="00774936" w:rsidRDefault="00774936">
      <w:pPr>
        <w:rPr>
          <w:rFonts w:ascii="Times New Roman" w:eastAsia="Times New Roman" w:hAnsi="Times New Roman" w:cs="Times New Roman"/>
          <w:sz w:val="24"/>
          <w:szCs w:val="24"/>
        </w:rPr>
      </w:pPr>
    </w:p>
    <w:p w14:paraId="3943F456" w14:textId="77777777" w:rsidR="00774936" w:rsidRDefault="00774936">
      <w:pPr>
        <w:rPr>
          <w:rFonts w:ascii="Times New Roman" w:eastAsia="Times New Roman" w:hAnsi="Times New Roman" w:cs="Times New Roman"/>
          <w:sz w:val="24"/>
          <w:szCs w:val="24"/>
        </w:rPr>
      </w:pPr>
    </w:p>
    <w:p w14:paraId="7F015457" w14:textId="77777777" w:rsidR="00774936" w:rsidRDefault="00774936">
      <w:pPr>
        <w:rPr>
          <w:rFonts w:ascii="Times New Roman" w:eastAsia="Times New Roman" w:hAnsi="Times New Roman" w:cs="Times New Roman"/>
          <w:sz w:val="24"/>
          <w:szCs w:val="24"/>
        </w:rPr>
      </w:pPr>
    </w:p>
    <w:p w14:paraId="710D8A49" w14:textId="77777777" w:rsidR="00774936" w:rsidRDefault="00774936">
      <w:pPr>
        <w:rPr>
          <w:rFonts w:ascii="Times New Roman" w:eastAsia="Times New Roman" w:hAnsi="Times New Roman" w:cs="Times New Roman"/>
          <w:sz w:val="24"/>
          <w:szCs w:val="24"/>
        </w:rPr>
      </w:pPr>
    </w:p>
    <w:p w14:paraId="2F7EF5F3" w14:textId="77777777" w:rsidR="00774936" w:rsidRDefault="00774936">
      <w:pPr>
        <w:rPr>
          <w:rFonts w:ascii="Times New Roman" w:eastAsia="Times New Roman" w:hAnsi="Times New Roman" w:cs="Times New Roman"/>
          <w:sz w:val="24"/>
          <w:szCs w:val="24"/>
        </w:rPr>
      </w:pPr>
    </w:p>
    <w:p w14:paraId="34AE469E" w14:textId="77777777" w:rsidR="00774936" w:rsidRDefault="00774936">
      <w:pPr>
        <w:rPr>
          <w:rFonts w:ascii="Times New Roman" w:eastAsia="Times New Roman" w:hAnsi="Times New Roman" w:cs="Times New Roman"/>
          <w:sz w:val="24"/>
          <w:szCs w:val="24"/>
        </w:rPr>
      </w:pPr>
    </w:p>
    <w:p w14:paraId="1CD7DEFC" w14:textId="77777777" w:rsidR="00774936" w:rsidRDefault="00774936">
      <w:pPr>
        <w:rPr>
          <w:rFonts w:ascii="Times New Roman" w:eastAsia="Times New Roman" w:hAnsi="Times New Roman" w:cs="Times New Roman"/>
          <w:sz w:val="24"/>
          <w:szCs w:val="24"/>
        </w:rPr>
      </w:pPr>
    </w:p>
    <w:p w14:paraId="20923D3E" w14:textId="77777777" w:rsidR="00774936" w:rsidRDefault="00774936">
      <w:pPr>
        <w:rPr>
          <w:rFonts w:ascii="Times New Roman" w:eastAsia="Times New Roman" w:hAnsi="Times New Roman" w:cs="Times New Roman"/>
          <w:sz w:val="24"/>
          <w:szCs w:val="24"/>
        </w:rPr>
      </w:pPr>
    </w:p>
    <w:p w14:paraId="2544493E" w14:textId="77777777" w:rsidR="00774936" w:rsidRDefault="00774936">
      <w:pPr>
        <w:rPr>
          <w:rFonts w:ascii="Times New Roman" w:eastAsia="Times New Roman" w:hAnsi="Times New Roman" w:cs="Times New Roman"/>
          <w:sz w:val="24"/>
          <w:szCs w:val="24"/>
        </w:rPr>
      </w:pPr>
    </w:p>
    <w:p w14:paraId="47BAA192" w14:textId="77777777" w:rsidR="00774936" w:rsidRDefault="00774936">
      <w:pPr>
        <w:rPr>
          <w:rFonts w:ascii="Times New Roman" w:eastAsia="Times New Roman" w:hAnsi="Times New Roman" w:cs="Times New Roman"/>
          <w:sz w:val="24"/>
          <w:szCs w:val="24"/>
        </w:rPr>
      </w:pPr>
    </w:p>
    <w:p w14:paraId="5DD533E8" w14:textId="77777777" w:rsidR="00774936" w:rsidRDefault="00774936">
      <w:pPr>
        <w:rPr>
          <w:rFonts w:ascii="Times New Roman" w:eastAsia="Times New Roman" w:hAnsi="Times New Roman" w:cs="Times New Roman"/>
          <w:sz w:val="24"/>
          <w:szCs w:val="24"/>
        </w:rPr>
      </w:pPr>
    </w:p>
    <w:p w14:paraId="57352B43" w14:textId="77777777" w:rsidR="00774936" w:rsidRDefault="00774936">
      <w:pPr>
        <w:rPr>
          <w:rFonts w:ascii="Times New Roman" w:eastAsia="Times New Roman" w:hAnsi="Times New Roman" w:cs="Times New Roman"/>
          <w:sz w:val="24"/>
          <w:szCs w:val="24"/>
        </w:rPr>
      </w:pPr>
    </w:p>
    <w:p w14:paraId="2DC99D55"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020E26" wp14:editId="44E5768F">
            <wp:extent cx="5943600" cy="4597400"/>
            <wp:effectExtent l="12700" t="12700" r="12700" b="127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943600" cy="4597400"/>
                    </a:xfrm>
                    <a:prstGeom prst="rect">
                      <a:avLst/>
                    </a:prstGeom>
                    <a:ln w="12700">
                      <a:solidFill>
                        <a:srgbClr val="000000"/>
                      </a:solidFill>
                      <a:prstDash val="solid"/>
                    </a:ln>
                  </pic:spPr>
                </pic:pic>
              </a:graphicData>
            </a:graphic>
          </wp:inline>
        </w:drawing>
      </w:r>
    </w:p>
    <w:p w14:paraId="2AA58040"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4: Supervised classification map of Edmonton, AB on July 2, 2017</w:t>
      </w:r>
    </w:p>
    <w:p w14:paraId="2A35DDD6"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0232FA" wp14:editId="196A714C">
            <wp:extent cx="5943600" cy="4597400"/>
            <wp:effectExtent l="12700" t="12700" r="12700" b="127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4597400"/>
                    </a:xfrm>
                    <a:prstGeom prst="rect">
                      <a:avLst/>
                    </a:prstGeom>
                    <a:ln w="12700">
                      <a:solidFill>
                        <a:srgbClr val="000000"/>
                      </a:solidFill>
                      <a:prstDash val="solid"/>
                    </a:ln>
                  </pic:spPr>
                </pic:pic>
              </a:graphicData>
            </a:graphic>
          </wp:inline>
        </w:drawing>
      </w:r>
    </w:p>
    <w:p w14:paraId="6F8C1243"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5: Supervised classification map of Calgary, AB on September 26, 2022</w:t>
      </w:r>
    </w:p>
    <w:p w14:paraId="6BA58508" w14:textId="77777777" w:rsidR="00774936" w:rsidRDefault="00774936">
      <w:pPr>
        <w:rPr>
          <w:rFonts w:ascii="Times New Roman" w:eastAsia="Times New Roman" w:hAnsi="Times New Roman" w:cs="Times New Roman"/>
          <w:sz w:val="24"/>
          <w:szCs w:val="24"/>
        </w:rPr>
      </w:pPr>
    </w:p>
    <w:p w14:paraId="47ED64F0" w14:textId="77777777" w:rsidR="00774936" w:rsidRDefault="00774936">
      <w:pPr>
        <w:rPr>
          <w:rFonts w:ascii="Times New Roman" w:eastAsia="Times New Roman" w:hAnsi="Times New Roman" w:cs="Times New Roman"/>
          <w:sz w:val="24"/>
          <w:szCs w:val="24"/>
        </w:rPr>
      </w:pPr>
    </w:p>
    <w:p w14:paraId="79462DB7" w14:textId="77777777" w:rsidR="00774936" w:rsidRDefault="00774936">
      <w:pPr>
        <w:rPr>
          <w:rFonts w:ascii="Times New Roman" w:eastAsia="Times New Roman" w:hAnsi="Times New Roman" w:cs="Times New Roman"/>
          <w:sz w:val="24"/>
          <w:szCs w:val="24"/>
        </w:rPr>
      </w:pPr>
    </w:p>
    <w:p w14:paraId="1454C037" w14:textId="77777777" w:rsidR="00774936" w:rsidRDefault="00774936">
      <w:pPr>
        <w:rPr>
          <w:rFonts w:ascii="Times New Roman" w:eastAsia="Times New Roman" w:hAnsi="Times New Roman" w:cs="Times New Roman"/>
          <w:sz w:val="24"/>
          <w:szCs w:val="24"/>
        </w:rPr>
      </w:pPr>
    </w:p>
    <w:p w14:paraId="125EC5D7" w14:textId="77777777" w:rsidR="00774936" w:rsidRDefault="00774936">
      <w:pPr>
        <w:rPr>
          <w:rFonts w:ascii="Times New Roman" w:eastAsia="Times New Roman" w:hAnsi="Times New Roman" w:cs="Times New Roman"/>
          <w:sz w:val="24"/>
          <w:szCs w:val="24"/>
        </w:rPr>
      </w:pPr>
    </w:p>
    <w:p w14:paraId="58D883FF" w14:textId="77777777" w:rsidR="00774936" w:rsidRDefault="00774936">
      <w:pPr>
        <w:rPr>
          <w:rFonts w:ascii="Times New Roman" w:eastAsia="Times New Roman" w:hAnsi="Times New Roman" w:cs="Times New Roman"/>
          <w:sz w:val="24"/>
          <w:szCs w:val="24"/>
        </w:rPr>
      </w:pPr>
    </w:p>
    <w:p w14:paraId="054CC500" w14:textId="77777777" w:rsidR="00774936" w:rsidRDefault="00774936">
      <w:pPr>
        <w:rPr>
          <w:rFonts w:ascii="Times New Roman" w:eastAsia="Times New Roman" w:hAnsi="Times New Roman" w:cs="Times New Roman"/>
          <w:sz w:val="24"/>
          <w:szCs w:val="24"/>
        </w:rPr>
      </w:pPr>
    </w:p>
    <w:p w14:paraId="6D2E5209" w14:textId="77777777" w:rsidR="00774936" w:rsidRDefault="00774936">
      <w:pPr>
        <w:rPr>
          <w:rFonts w:ascii="Times New Roman" w:eastAsia="Times New Roman" w:hAnsi="Times New Roman" w:cs="Times New Roman"/>
          <w:sz w:val="24"/>
          <w:szCs w:val="24"/>
        </w:rPr>
      </w:pPr>
    </w:p>
    <w:p w14:paraId="250E1696" w14:textId="77777777" w:rsidR="00774936" w:rsidRDefault="00774936">
      <w:pPr>
        <w:rPr>
          <w:rFonts w:ascii="Times New Roman" w:eastAsia="Times New Roman" w:hAnsi="Times New Roman" w:cs="Times New Roman"/>
          <w:sz w:val="24"/>
          <w:szCs w:val="24"/>
        </w:rPr>
      </w:pPr>
    </w:p>
    <w:p w14:paraId="288540F3" w14:textId="77777777" w:rsidR="00774936" w:rsidRDefault="00774936">
      <w:pPr>
        <w:rPr>
          <w:rFonts w:ascii="Times New Roman" w:eastAsia="Times New Roman" w:hAnsi="Times New Roman" w:cs="Times New Roman"/>
          <w:sz w:val="24"/>
          <w:szCs w:val="24"/>
        </w:rPr>
      </w:pPr>
    </w:p>
    <w:p w14:paraId="1B19768F" w14:textId="77777777" w:rsidR="00774936" w:rsidRDefault="00774936">
      <w:pPr>
        <w:rPr>
          <w:rFonts w:ascii="Times New Roman" w:eastAsia="Times New Roman" w:hAnsi="Times New Roman" w:cs="Times New Roman"/>
          <w:sz w:val="24"/>
          <w:szCs w:val="24"/>
        </w:rPr>
      </w:pPr>
    </w:p>
    <w:p w14:paraId="3AE5FBFB" w14:textId="77777777" w:rsidR="00774936" w:rsidRDefault="00774936">
      <w:pPr>
        <w:rPr>
          <w:rFonts w:ascii="Times New Roman" w:eastAsia="Times New Roman" w:hAnsi="Times New Roman" w:cs="Times New Roman"/>
          <w:sz w:val="24"/>
          <w:szCs w:val="24"/>
        </w:rPr>
      </w:pPr>
    </w:p>
    <w:p w14:paraId="24009038" w14:textId="77777777" w:rsidR="00774936" w:rsidRDefault="00774936">
      <w:pPr>
        <w:rPr>
          <w:rFonts w:ascii="Times New Roman" w:eastAsia="Times New Roman" w:hAnsi="Times New Roman" w:cs="Times New Roman"/>
          <w:sz w:val="24"/>
          <w:szCs w:val="24"/>
        </w:rPr>
      </w:pPr>
    </w:p>
    <w:p w14:paraId="44A98B7C" w14:textId="77777777" w:rsidR="00774936" w:rsidRDefault="00774936">
      <w:pPr>
        <w:rPr>
          <w:rFonts w:ascii="Times New Roman" w:eastAsia="Times New Roman" w:hAnsi="Times New Roman" w:cs="Times New Roman"/>
          <w:sz w:val="24"/>
          <w:szCs w:val="24"/>
        </w:rPr>
      </w:pPr>
    </w:p>
    <w:p w14:paraId="3758F767"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89273C" wp14:editId="5FB2EC3B">
            <wp:extent cx="5943600" cy="45974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4597400"/>
                    </a:xfrm>
                    <a:prstGeom prst="rect">
                      <a:avLst/>
                    </a:prstGeom>
                    <a:ln w="12700">
                      <a:solidFill>
                        <a:srgbClr val="000000"/>
                      </a:solidFill>
                      <a:prstDash val="solid"/>
                    </a:ln>
                  </pic:spPr>
                </pic:pic>
              </a:graphicData>
            </a:graphic>
          </wp:inline>
        </w:drawing>
      </w:r>
    </w:p>
    <w:p w14:paraId="6B17FEB6"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6: Supervised classification map of Edmonton, AB on September 26, 2022</w:t>
      </w:r>
    </w:p>
    <w:p w14:paraId="12937339" w14:textId="77777777" w:rsidR="00774936" w:rsidRDefault="00774936">
      <w:pPr>
        <w:rPr>
          <w:rFonts w:ascii="Times New Roman" w:eastAsia="Times New Roman" w:hAnsi="Times New Roman" w:cs="Times New Roman"/>
          <w:sz w:val="24"/>
          <w:szCs w:val="24"/>
        </w:rPr>
      </w:pPr>
    </w:p>
    <w:p w14:paraId="3DB802C9"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Table 7: Area of different land cover classes from Calgary classification maps from 2013-2022</w:t>
      </w:r>
    </w:p>
    <w:tbl>
      <w:tblPr>
        <w:tblStyle w:val="a5"/>
        <w:tblW w:w="88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2355"/>
        <w:gridCol w:w="2430"/>
        <w:gridCol w:w="2355"/>
      </w:tblGrid>
      <w:tr w:rsidR="00774936" w14:paraId="0CB0E884" w14:textId="77777777">
        <w:trPr>
          <w:trHeight w:val="315"/>
        </w:trPr>
        <w:tc>
          <w:tcPr>
            <w:tcW w:w="1680" w:type="dxa"/>
            <w:tcMar>
              <w:top w:w="40" w:type="dxa"/>
              <w:left w:w="40" w:type="dxa"/>
              <w:bottom w:w="40" w:type="dxa"/>
              <w:right w:w="40" w:type="dxa"/>
            </w:tcMar>
            <w:vAlign w:val="bottom"/>
          </w:tcPr>
          <w:p w14:paraId="574FB1E2" w14:textId="77777777" w:rsidR="00774936" w:rsidRDefault="00000000">
            <w:pPr>
              <w:widowControl w:val="0"/>
              <w:rPr>
                <w:sz w:val="20"/>
                <w:szCs w:val="20"/>
              </w:rPr>
            </w:pPr>
            <w:r>
              <w:rPr>
                <w:sz w:val="20"/>
                <w:szCs w:val="20"/>
              </w:rPr>
              <w:t>Land cover classes</w:t>
            </w:r>
          </w:p>
        </w:tc>
        <w:tc>
          <w:tcPr>
            <w:tcW w:w="2355" w:type="dxa"/>
            <w:tcMar>
              <w:top w:w="40" w:type="dxa"/>
              <w:left w:w="40" w:type="dxa"/>
              <w:bottom w:w="40" w:type="dxa"/>
              <w:right w:w="40" w:type="dxa"/>
            </w:tcMar>
            <w:vAlign w:val="bottom"/>
          </w:tcPr>
          <w:p w14:paraId="27681547" w14:textId="77777777" w:rsidR="00774936" w:rsidRDefault="00000000">
            <w:pPr>
              <w:widowControl w:val="0"/>
              <w:rPr>
                <w:sz w:val="20"/>
                <w:szCs w:val="20"/>
              </w:rPr>
            </w:pPr>
            <w:r>
              <w:rPr>
                <w:sz w:val="20"/>
                <w:szCs w:val="20"/>
              </w:rPr>
              <w:t>Calgary 2013 Area (km²)</w:t>
            </w:r>
          </w:p>
        </w:tc>
        <w:tc>
          <w:tcPr>
            <w:tcW w:w="2430" w:type="dxa"/>
            <w:tcMar>
              <w:top w:w="40" w:type="dxa"/>
              <w:left w:w="40" w:type="dxa"/>
              <w:bottom w:w="40" w:type="dxa"/>
              <w:right w:w="40" w:type="dxa"/>
            </w:tcMar>
            <w:vAlign w:val="bottom"/>
          </w:tcPr>
          <w:p w14:paraId="5F050707" w14:textId="77777777" w:rsidR="00774936" w:rsidRDefault="00000000">
            <w:pPr>
              <w:widowControl w:val="0"/>
              <w:rPr>
                <w:sz w:val="20"/>
                <w:szCs w:val="20"/>
              </w:rPr>
            </w:pPr>
            <w:r>
              <w:rPr>
                <w:sz w:val="20"/>
                <w:szCs w:val="20"/>
              </w:rPr>
              <w:t>Calgary 2017 Area (km²)</w:t>
            </w:r>
          </w:p>
        </w:tc>
        <w:tc>
          <w:tcPr>
            <w:tcW w:w="2355" w:type="dxa"/>
            <w:tcMar>
              <w:top w:w="40" w:type="dxa"/>
              <w:left w:w="40" w:type="dxa"/>
              <w:bottom w:w="40" w:type="dxa"/>
              <w:right w:w="40" w:type="dxa"/>
            </w:tcMar>
            <w:vAlign w:val="bottom"/>
          </w:tcPr>
          <w:p w14:paraId="5EEB8742" w14:textId="77777777" w:rsidR="00774936" w:rsidRDefault="00000000">
            <w:pPr>
              <w:widowControl w:val="0"/>
              <w:rPr>
                <w:sz w:val="20"/>
                <w:szCs w:val="20"/>
              </w:rPr>
            </w:pPr>
            <w:r>
              <w:rPr>
                <w:sz w:val="20"/>
                <w:szCs w:val="20"/>
              </w:rPr>
              <w:t>Calgary 2022 Area (km²)</w:t>
            </w:r>
          </w:p>
        </w:tc>
      </w:tr>
      <w:tr w:rsidR="00774936" w14:paraId="2088C7DD" w14:textId="77777777">
        <w:trPr>
          <w:trHeight w:val="315"/>
        </w:trPr>
        <w:tc>
          <w:tcPr>
            <w:tcW w:w="1680" w:type="dxa"/>
            <w:tcMar>
              <w:top w:w="40" w:type="dxa"/>
              <w:left w:w="40" w:type="dxa"/>
              <w:bottom w:w="40" w:type="dxa"/>
              <w:right w:w="40" w:type="dxa"/>
            </w:tcMar>
            <w:vAlign w:val="bottom"/>
          </w:tcPr>
          <w:p w14:paraId="79D4B4E4" w14:textId="77777777" w:rsidR="00774936" w:rsidRDefault="00000000">
            <w:pPr>
              <w:widowControl w:val="0"/>
              <w:rPr>
                <w:sz w:val="20"/>
                <w:szCs w:val="20"/>
              </w:rPr>
            </w:pPr>
            <w:r>
              <w:rPr>
                <w:sz w:val="20"/>
                <w:szCs w:val="20"/>
              </w:rPr>
              <w:t xml:space="preserve">Suburban </w:t>
            </w:r>
          </w:p>
        </w:tc>
        <w:tc>
          <w:tcPr>
            <w:tcW w:w="2355" w:type="dxa"/>
            <w:tcMar>
              <w:top w:w="40" w:type="dxa"/>
              <w:left w:w="40" w:type="dxa"/>
              <w:bottom w:w="40" w:type="dxa"/>
              <w:right w:w="40" w:type="dxa"/>
            </w:tcMar>
            <w:vAlign w:val="bottom"/>
          </w:tcPr>
          <w:p w14:paraId="702C7DB8" w14:textId="77777777" w:rsidR="00774936" w:rsidRDefault="00000000">
            <w:pPr>
              <w:widowControl w:val="0"/>
              <w:jc w:val="right"/>
              <w:rPr>
                <w:sz w:val="20"/>
                <w:szCs w:val="20"/>
              </w:rPr>
            </w:pPr>
            <w:r>
              <w:rPr>
                <w:sz w:val="20"/>
                <w:szCs w:val="20"/>
              </w:rPr>
              <w:t>319.834</w:t>
            </w:r>
          </w:p>
        </w:tc>
        <w:tc>
          <w:tcPr>
            <w:tcW w:w="2430" w:type="dxa"/>
            <w:tcMar>
              <w:top w:w="40" w:type="dxa"/>
              <w:left w:w="40" w:type="dxa"/>
              <w:bottom w:w="40" w:type="dxa"/>
              <w:right w:w="40" w:type="dxa"/>
            </w:tcMar>
            <w:vAlign w:val="bottom"/>
          </w:tcPr>
          <w:p w14:paraId="75DFF573" w14:textId="77777777" w:rsidR="00774936" w:rsidRDefault="00000000">
            <w:pPr>
              <w:widowControl w:val="0"/>
              <w:jc w:val="right"/>
              <w:rPr>
                <w:sz w:val="20"/>
                <w:szCs w:val="20"/>
              </w:rPr>
            </w:pPr>
            <w:r>
              <w:rPr>
                <w:sz w:val="20"/>
                <w:szCs w:val="20"/>
              </w:rPr>
              <w:t>368.95</w:t>
            </w:r>
          </w:p>
        </w:tc>
        <w:tc>
          <w:tcPr>
            <w:tcW w:w="2355" w:type="dxa"/>
            <w:tcMar>
              <w:top w:w="40" w:type="dxa"/>
              <w:left w:w="40" w:type="dxa"/>
              <w:bottom w:w="40" w:type="dxa"/>
              <w:right w:w="40" w:type="dxa"/>
            </w:tcMar>
            <w:vAlign w:val="bottom"/>
          </w:tcPr>
          <w:p w14:paraId="2BD8357D" w14:textId="77777777" w:rsidR="00774936" w:rsidRDefault="00000000">
            <w:pPr>
              <w:widowControl w:val="0"/>
              <w:jc w:val="right"/>
              <w:rPr>
                <w:sz w:val="20"/>
                <w:szCs w:val="20"/>
              </w:rPr>
            </w:pPr>
            <w:r>
              <w:rPr>
                <w:sz w:val="20"/>
                <w:szCs w:val="20"/>
              </w:rPr>
              <w:t>457.47</w:t>
            </w:r>
          </w:p>
        </w:tc>
      </w:tr>
      <w:tr w:rsidR="00774936" w14:paraId="0C2F204C" w14:textId="77777777">
        <w:trPr>
          <w:trHeight w:val="315"/>
        </w:trPr>
        <w:tc>
          <w:tcPr>
            <w:tcW w:w="1680" w:type="dxa"/>
            <w:tcMar>
              <w:top w:w="40" w:type="dxa"/>
              <w:left w:w="40" w:type="dxa"/>
              <w:bottom w:w="40" w:type="dxa"/>
              <w:right w:w="40" w:type="dxa"/>
            </w:tcMar>
            <w:vAlign w:val="bottom"/>
          </w:tcPr>
          <w:p w14:paraId="3A683FC1" w14:textId="77777777" w:rsidR="00774936" w:rsidRDefault="00000000">
            <w:pPr>
              <w:widowControl w:val="0"/>
              <w:rPr>
                <w:sz w:val="20"/>
                <w:szCs w:val="20"/>
              </w:rPr>
            </w:pPr>
            <w:r>
              <w:rPr>
                <w:sz w:val="20"/>
                <w:szCs w:val="20"/>
              </w:rPr>
              <w:t>Urban</w:t>
            </w:r>
          </w:p>
        </w:tc>
        <w:tc>
          <w:tcPr>
            <w:tcW w:w="2355" w:type="dxa"/>
            <w:tcMar>
              <w:top w:w="40" w:type="dxa"/>
              <w:left w:w="40" w:type="dxa"/>
              <w:bottom w:w="40" w:type="dxa"/>
              <w:right w:w="40" w:type="dxa"/>
            </w:tcMar>
            <w:vAlign w:val="bottom"/>
          </w:tcPr>
          <w:p w14:paraId="4C629A1E" w14:textId="77777777" w:rsidR="00774936" w:rsidRDefault="00000000">
            <w:pPr>
              <w:widowControl w:val="0"/>
              <w:jc w:val="right"/>
              <w:rPr>
                <w:sz w:val="20"/>
                <w:szCs w:val="20"/>
              </w:rPr>
            </w:pPr>
            <w:r>
              <w:rPr>
                <w:sz w:val="20"/>
                <w:szCs w:val="20"/>
              </w:rPr>
              <w:t>182.04</w:t>
            </w:r>
          </w:p>
        </w:tc>
        <w:tc>
          <w:tcPr>
            <w:tcW w:w="2430" w:type="dxa"/>
            <w:tcMar>
              <w:top w:w="40" w:type="dxa"/>
              <w:left w:w="40" w:type="dxa"/>
              <w:bottom w:w="40" w:type="dxa"/>
              <w:right w:w="40" w:type="dxa"/>
            </w:tcMar>
            <w:vAlign w:val="bottom"/>
          </w:tcPr>
          <w:p w14:paraId="7DBF43EA" w14:textId="77777777" w:rsidR="00774936" w:rsidRDefault="00000000">
            <w:pPr>
              <w:widowControl w:val="0"/>
              <w:jc w:val="right"/>
              <w:rPr>
                <w:sz w:val="20"/>
                <w:szCs w:val="20"/>
              </w:rPr>
            </w:pPr>
            <w:r>
              <w:rPr>
                <w:sz w:val="20"/>
                <w:szCs w:val="20"/>
              </w:rPr>
              <w:t>119.71</w:t>
            </w:r>
          </w:p>
        </w:tc>
        <w:tc>
          <w:tcPr>
            <w:tcW w:w="2355" w:type="dxa"/>
            <w:tcMar>
              <w:top w:w="40" w:type="dxa"/>
              <w:left w:w="40" w:type="dxa"/>
              <w:bottom w:w="40" w:type="dxa"/>
              <w:right w:w="40" w:type="dxa"/>
            </w:tcMar>
            <w:vAlign w:val="bottom"/>
          </w:tcPr>
          <w:p w14:paraId="2D9D721A" w14:textId="77777777" w:rsidR="00774936" w:rsidRDefault="00000000">
            <w:pPr>
              <w:widowControl w:val="0"/>
              <w:jc w:val="right"/>
              <w:rPr>
                <w:sz w:val="20"/>
                <w:szCs w:val="20"/>
              </w:rPr>
            </w:pPr>
            <w:r>
              <w:rPr>
                <w:sz w:val="20"/>
                <w:szCs w:val="20"/>
              </w:rPr>
              <w:t>111.79</w:t>
            </w:r>
          </w:p>
        </w:tc>
      </w:tr>
      <w:tr w:rsidR="00774936" w14:paraId="70056CD0" w14:textId="77777777">
        <w:trPr>
          <w:trHeight w:val="315"/>
        </w:trPr>
        <w:tc>
          <w:tcPr>
            <w:tcW w:w="1680" w:type="dxa"/>
            <w:tcMar>
              <w:top w:w="40" w:type="dxa"/>
              <w:left w:w="40" w:type="dxa"/>
              <w:bottom w:w="40" w:type="dxa"/>
              <w:right w:w="40" w:type="dxa"/>
            </w:tcMar>
            <w:vAlign w:val="bottom"/>
          </w:tcPr>
          <w:p w14:paraId="06F6B6B7" w14:textId="77777777" w:rsidR="00774936" w:rsidRDefault="00000000">
            <w:pPr>
              <w:widowControl w:val="0"/>
              <w:rPr>
                <w:sz w:val="20"/>
                <w:szCs w:val="20"/>
              </w:rPr>
            </w:pPr>
            <w:r>
              <w:rPr>
                <w:sz w:val="20"/>
                <w:szCs w:val="20"/>
              </w:rPr>
              <w:t>Vegetation</w:t>
            </w:r>
          </w:p>
        </w:tc>
        <w:tc>
          <w:tcPr>
            <w:tcW w:w="2355" w:type="dxa"/>
            <w:tcMar>
              <w:top w:w="40" w:type="dxa"/>
              <w:left w:w="40" w:type="dxa"/>
              <w:bottom w:w="40" w:type="dxa"/>
              <w:right w:w="40" w:type="dxa"/>
            </w:tcMar>
            <w:vAlign w:val="bottom"/>
          </w:tcPr>
          <w:p w14:paraId="41CC3950" w14:textId="77777777" w:rsidR="00774936" w:rsidRDefault="00000000">
            <w:pPr>
              <w:widowControl w:val="0"/>
              <w:jc w:val="right"/>
              <w:rPr>
                <w:sz w:val="20"/>
                <w:szCs w:val="20"/>
              </w:rPr>
            </w:pPr>
            <w:r>
              <w:rPr>
                <w:sz w:val="20"/>
                <w:szCs w:val="20"/>
              </w:rPr>
              <w:t>170.171</w:t>
            </w:r>
          </w:p>
        </w:tc>
        <w:tc>
          <w:tcPr>
            <w:tcW w:w="2430" w:type="dxa"/>
            <w:tcMar>
              <w:top w:w="40" w:type="dxa"/>
              <w:left w:w="40" w:type="dxa"/>
              <w:bottom w:w="40" w:type="dxa"/>
              <w:right w:w="40" w:type="dxa"/>
            </w:tcMar>
            <w:vAlign w:val="bottom"/>
          </w:tcPr>
          <w:p w14:paraId="52BF79B1" w14:textId="77777777" w:rsidR="00774936" w:rsidRDefault="00000000">
            <w:pPr>
              <w:widowControl w:val="0"/>
              <w:jc w:val="right"/>
              <w:rPr>
                <w:sz w:val="20"/>
                <w:szCs w:val="20"/>
              </w:rPr>
            </w:pPr>
            <w:r>
              <w:rPr>
                <w:sz w:val="20"/>
                <w:szCs w:val="20"/>
              </w:rPr>
              <w:t>238.42</w:t>
            </w:r>
          </w:p>
        </w:tc>
        <w:tc>
          <w:tcPr>
            <w:tcW w:w="2355" w:type="dxa"/>
            <w:tcMar>
              <w:top w:w="40" w:type="dxa"/>
              <w:left w:w="40" w:type="dxa"/>
              <w:bottom w:w="40" w:type="dxa"/>
              <w:right w:w="40" w:type="dxa"/>
            </w:tcMar>
            <w:vAlign w:val="bottom"/>
          </w:tcPr>
          <w:p w14:paraId="16AC6E05" w14:textId="77777777" w:rsidR="00774936" w:rsidRDefault="00000000">
            <w:pPr>
              <w:widowControl w:val="0"/>
              <w:jc w:val="right"/>
              <w:rPr>
                <w:sz w:val="20"/>
                <w:szCs w:val="20"/>
              </w:rPr>
            </w:pPr>
            <w:r>
              <w:rPr>
                <w:sz w:val="20"/>
                <w:szCs w:val="20"/>
              </w:rPr>
              <w:t>174.06</w:t>
            </w:r>
          </w:p>
        </w:tc>
      </w:tr>
      <w:tr w:rsidR="00774936" w14:paraId="75BE1C3E" w14:textId="77777777">
        <w:trPr>
          <w:trHeight w:val="315"/>
        </w:trPr>
        <w:tc>
          <w:tcPr>
            <w:tcW w:w="1680" w:type="dxa"/>
            <w:tcMar>
              <w:top w:w="40" w:type="dxa"/>
              <w:left w:w="40" w:type="dxa"/>
              <w:bottom w:w="40" w:type="dxa"/>
              <w:right w:w="40" w:type="dxa"/>
            </w:tcMar>
            <w:vAlign w:val="bottom"/>
          </w:tcPr>
          <w:p w14:paraId="1B2C4DD8" w14:textId="77777777" w:rsidR="00774936" w:rsidRDefault="00000000">
            <w:pPr>
              <w:widowControl w:val="0"/>
              <w:rPr>
                <w:sz w:val="20"/>
                <w:szCs w:val="20"/>
              </w:rPr>
            </w:pPr>
            <w:r>
              <w:rPr>
                <w:sz w:val="20"/>
                <w:szCs w:val="20"/>
              </w:rPr>
              <w:t>Bare Soil</w:t>
            </w:r>
          </w:p>
        </w:tc>
        <w:tc>
          <w:tcPr>
            <w:tcW w:w="2355" w:type="dxa"/>
            <w:tcMar>
              <w:top w:w="40" w:type="dxa"/>
              <w:left w:w="40" w:type="dxa"/>
              <w:bottom w:w="40" w:type="dxa"/>
              <w:right w:w="40" w:type="dxa"/>
            </w:tcMar>
            <w:vAlign w:val="bottom"/>
          </w:tcPr>
          <w:p w14:paraId="0DB308B3" w14:textId="77777777" w:rsidR="00774936" w:rsidRDefault="00000000">
            <w:pPr>
              <w:widowControl w:val="0"/>
              <w:jc w:val="right"/>
              <w:rPr>
                <w:sz w:val="20"/>
                <w:szCs w:val="20"/>
              </w:rPr>
            </w:pPr>
            <w:r>
              <w:rPr>
                <w:sz w:val="20"/>
                <w:szCs w:val="20"/>
              </w:rPr>
              <w:t>149.177</w:t>
            </w:r>
          </w:p>
        </w:tc>
        <w:tc>
          <w:tcPr>
            <w:tcW w:w="2430" w:type="dxa"/>
            <w:tcMar>
              <w:top w:w="40" w:type="dxa"/>
              <w:left w:w="40" w:type="dxa"/>
              <w:bottom w:w="40" w:type="dxa"/>
              <w:right w:w="40" w:type="dxa"/>
            </w:tcMar>
            <w:vAlign w:val="bottom"/>
          </w:tcPr>
          <w:p w14:paraId="28617B78" w14:textId="77777777" w:rsidR="00774936" w:rsidRDefault="00000000">
            <w:pPr>
              <w:widowControl w:val="0"/>
              <w:jc w:val="right"/>
              <w:rPr>
                <w:sz w:val="20"/>
                <w:szCs w:val="20"/>
              </w:rPr>
            </w:pPr>
            <w:r>
              <w:rPr>
                <w:sz w:val="20"/>
                <w:szCs w:val="20"/>
              </w:rPr>
              <w:t>96.47</w:t>
            </w:r>
          </w:p>
        </w:tc>
        <w:tc>
          <w:tcPr>
            <w:tcW w:w="2355" w:type="dxa"/>
            <w:tcMar>
              <w:top w:w="40" w:type="dxa"/>
              <w:left w:w="40" w:type="dxa"/>
              <w:bottom w:w="40" w:type="dxa"/>
              <w:right w:w="40" w:type="dxa"/>
            </w:tcMar>
            <w:vAlign w:val="bottom"/>
          </w:tcPr>
          <w:p w14:paraId="3ECA662A" w14:textId="77777777" w:rsidR="00774936" w:rsidRDefault="00000000">
            <w:pPr>
              <w:widowControl w:val="0"/>
              <w:jc w:val="right"/>
              <w:rPr>
                <w:sz w:val="20"/>
                <w:szCs w:val="20"/>
              </w:rPr>
            </w:pPr>
            <w:r>
              <w:rPr>
                <w:sz w:val="20"/>
                <w:szCs w:val="20"/>
              </w:rPr>
              <w:t>85.29</w:t>
            </w:r>
          </w:p>
        </w:tc>
      </w:tr>
      <w:tr w:rsidR="00774936" w14:paraId="616C38E3" w14:textId="77777777">
        <w:trPr>
          <w:trHeight w:val="315"/>
        </w:trPr>
        <w:tc>
          <w:tcPr>
            <w:tcW w:w="1680" w:type="dxa"/>
            <w:tcMar>
              <w:top w:w="40" w:type="dxa"/>
              <w:left w:w="40" w:type="dxa"/>
              <w:bottom w:w="40" w:type="dxa"/>
              <w:right w:w="40" w:type="dxa"/>
            </w:tcMar>
            <w:vAlign w:val="bottom"/>
          </w:tcPr>
          <w:p w14:paraId="194E5F33" w14:textId="77777777" w:rsidR="00774936" w:rsidRDefault="00000000">
            <w:pPr>
              <w:widowControl w:val="0"/>
              <w:rPr>
                <w:sz w:val="20"/>
                <w:szCs w:val="20"/>
              </w:rPr>
            </w:pPr>
            <w:r>
              <w:rPr>
                <w:sz w:val="20"/>
                <w:szCs w:val="20"/>
              </w:rPr>
              <w:t>Water</w:t>
            </w:r>
          </w:p>
        </w:tc>
        <w:tc>
          <w:tcPr>
            <w:tcW w:w="2355" w:type="dxa"/>
            <w:tcMar>
              <w:top w:w="40" w:type="dxa"/>
              <w:left w:w="40" w:type="dxa"/>
              <w:bottom w:w="40" w:type="dxa"/>
              <w:right w:w="40" w:type="dxa"/>
            </w:tcMar>
            <w:vAlign w:val="bottom"/>
          </w:tcPr>
          <w:p w14:paraId="6EA6F7EC" w14:textId="77777777" w:rsidR="00774936" w:rsidRDefault="00000000">
            <w:pPr>
              <w:widowControl w:val="0"/>
              <w:jc w:val="right"/>
              <w:rPr>
                <w:sz w:val="20"/>
                <w:szCs w:val="20"/>
              </w:rPr>
            </w:pPr>
            <w:r>
              <w:rPr>
                <w:sz w:val="20"/>
                <w:szCs w:val="20"/>
              </w:rPr>
              <w:t>27.4109</w:t>
            </w:r>
          </w:p>
        </w:tc>
        <w:tc>
          <w:tcPr>
            <w:tcW w:w="2430" w:type="dxa"/>
            <w:tcMar>
              <w:top w:w="40" w:type="dxa"/>
              <w:left w:w="40" w:type="dxa"/>
              <w:bottom w:w="40" w:type="dxa"/>
              <w:right w:w="40" w:type="dxa"/>
            </w:tcMar>
            <w:vAlign w:val="bottom"/>
          </w:tcPr>
          <w:p w14:paraId="1682151E" w14:textId="77777777" w:rsidR="00774936" w:rsidRDefault="00000000">
            <w:pPr>
              <w:widowControl w:val="0"/>
              <w:jc w:val="right"/>
              <w:rPr>
                <w:sz w:val="20"/>
                <w:szCs w:val="20"/>
              </w:rPr>
            </w:pPr>
            <w:r>
              <w:rPr>
                <w:sz w:val="20"/>
                <w:szCs w:val="20"/>
              </w:rPr>
              <w:t>25.09</w:t>
            </w:r>
          </w:p>
        </w:tc>
        <w:tc>
          <w:tcPr>
            <w:tcW w:w="2355" w:type="dxa"/>
            <w:tcMar>
              <w:top w:w="40" w:type="dxa"/>
              <w:left w:w="40" w:type="dxa"/>
              <w:bottom w:w="40" w:type="dxa"/>
              <w:right w:w="40" w:type="dxa"/>
            </w:tcMar>
            <w:vAlign w:val="bottom"/>
          </w:tcPr>
          <w:p w14:paraId="1770E775" w14:textId="77777777" w:rsidR="00774936" w:rsidRDefault="00000000">
            <w:pPr>
              <w:widowControl w:val="0"/>
              <w:jc w:val="right"/>
              <w:rPr>
                <w:sz w:val="20"/>
                <w:szCs w:val="20"/>
              </w:rPr>
            </w:pPr>
            <w:r>
              <w:rPr>
                <w:sz w:val="20"/>
                <w:szCs w:val="20"/>
              </w:rPr>
              <w:t>20.03</w:t>
            </w:r>
          </w:p>
        </w:tc>
      </w:tr>
      <w:tr w:rsidR="00774936" w14:paraId="4C2ED604" w14:textId="77777777">
        <w:trPr>
          <w:trHeight w:val="315"/>
        </w:trPr>
        <w:tc>
          <w:tcPr>
            <w:tcW w:w="1680" w:type="dxa"/>
            <w:tcMar>
              <w:top w:w="40" w:type="dxa"/>
              <w:left w:w="40" w:type="dxa"/>
              <w:bottom w:w="40" w:type="dxa"/>
              <w:right w:w="40" w:type="dxa"/>
            </w:tcMar>
            <w:vAlign w:val="bottom"/>
          </w:tcPr>
          <w:p w14:paraId="0FCF3DF3" w14:textId="77777777" w:rsidR="00774936" w:rsidRDefault="00000000">
            <w:pPr>
              <w:widowControl w:val="0"/>
              <w:rPr>
                <w:sz w:val="20"/>
                <w:szCs w:val="20"/>
              </w:rPr>
            </w:pPr>
            <w:r>
              <w:rPr>
                <w:sz w:val="20"/>
                <w:szCs w:val="20"/>
              </w:rPr>
              <w:t>Total Area</w:t>
            </w:r>
          </w:p>
        </w:tc>
        <w:tc>
          <w:tcPr>
            <w:tcW w:w="2355" w:type="dxa"/>
            <w:tcMar>
              <w:top w:w="40" w:type="dxa"/>
              <w:left w:w="40" w:type="dxa"/>
              <w:bottom w:w="40" w:type="dxa"/>
              <w:right w:w="40" w:type="dxa"/>
            </w:tcMar>
            <w:vAlign w:val="bottom"/>
          </w:tcPr>
          <w:p w14:paraId="1C8852D2" w14:textId="77777777" w:rsidR="00774936" w:rsidRDefault="00000000">
            <w:pPr>
              <w:widowControl w:val="0"/>
              <w:jc w:val="right"/>
              <w:rPr>
                <w:sz w:val="20"/>
                <w:szCs w:val="20"/>
              </w:rPr>
            </w:pPr>
            <w:r>
              <w:rPr>
                <w:sz w:val="20"/>
                <w:szCs w:val="20"/>
              </w:rPr>
              <w:t>848.6329</w:t>
            </w:r>
          </w:p>
        </w:tc>
        <w:tc>
          <w:tcPr>
            <w:tcW w:w="2430" w:type="dxa"/>
            <w:tcMar>
              <w:top w:w="40" w:type="dxa"/>
              <w:left w:w="40" w:type="dxa"/>
              <w:bottom w:w="40" w:type="dxa"/>
              <w:right w:w="40" w:type="dxa"/>
            </w:tcMar>
            <w:vAlign w:val="bottom"/>
          </w:tcPr>
          <w:p w14:paraId="34DDF6F7" w14:textId="77777777" w:rsidR="00774936" w:rsidRDefault="00000000">
            <w:pPr>
              <w:widowControl w:val="0"/>
              <w:jc w:val="right"/>
              <w:rPr>
                <w:sz w:val="20"/>
                <w:szCs w:val="20"/>
              </w:rPr>
            </w:pPr>
            <w:r>
              <w:rPr>
                <w:sz w:val="20"/>
                <w:szCs w:val="20"/>
              </w:rPr>
              <w:t>848.64</w:t>
            </w:r>
          </w:p>
        </w:tc>
        <w:tc>
          <w:tcPr>
            <w:tcW w:w="2355" w:type="dxa"/>
            <w:tcMar>
              <w:top w:w="40" w:type="dxa"/>
              <w:left w:w="40" w:type="dxa"/>
              <w:bottom w:w="40" w:type="dxa"/>
              <w:right w:w="40" w:type="dxa"/>
            </w:tcMar>
            <w:vAlign w:val="bottom"/>
          </w:tcPr>
          <w:p w14:paraId="42582FCE" w14:textId="77777777" w:rsidR="00774936" w:rsidRDefault="00000000">
            <w:pPr>
              <w:widowControl w:val="0"/>
              <w:jc w:val="right"/>
              <w:rPr>
                <w:sz w:val="20"/>
                <w:szCs w:val="20"/>
              </w:rPr>
            </w:pPr>
            <w:r>
              <w:rPr>
                <w:sz w:val="20"/>
                <w:szCs w:val="20"/>
              </w:rPr>
              <w:t>848.64</w:t>
            </w:r>
          </w:p>
        </w:tc>
      </w:tr>
    </w:tbl>
    <w:p w14:paraId="3BD52BAC" w14:textId="77777777" w:rsidR="00774936" w:rsidRDefault="00774936">
      <w:pPr>
        <w:rPr>
          <w:rFonts w:ascii="Times New Roman" w:eastAsia="Times New Roman" w:hAnsi="Times New Roman" w:cs="Times New Roman"/>
          <w:sz w:val="24"/>
          <w:szCs w:val="24"/>
        </w:rPr>
      </w:pPr>
    </w:p>
    <w:p w14:paraId="7BF9459D" w14:textId="77777777" w:rsidR="00774936" w:rsidRDefault="00774936">
      <w:pPr>
        <w:rPr>
          <w:rFonts w:ascii="Times New Roman" w:eastAsia="Times New Roman" w:hAnsi="Times New Roman" w:cs="Times New Roman"/>
          <w:sz w:val="24"/>
          <w:szCs w:val="24"/>
        </w:rPr>
      </w:pPr>
    </w:p>
    <w:p w14:paraId="24F099F6" w14:textId="77777777" w:rsidR="00774936" w:rsidRDefault="00774936">
      <w:pPr>
        <w:rPr>
          <w:rFonts w:ascii="Times New Roman" w:eastAsia="Times New Roman" w:hAnsi="Times New Roman" w:cs="Times New Roman"/>
          <w:sz w:val="24"/>
          <w:szCs w:val="24"/>
        </w:rPr>
      </w:pPr>
    </w:p>
    <w:p w14:paraId="3D4F4B02" w14:textId="77777777" w:rsidR="00774936" w:rsidRDefault="00774936">
      <w:pPr>
        <w:rPr>
          <w:rFonts w:ascii="Times New Roman" w:eastAsia="Times New Roman" w:hAnsi="Times New Roman" w:cs="Times New Roman"/>
          <w:sz w:val="24"/>
          <w:szCs w:val="24"/>
        </w:rPr>
      </w:pPr>
    </w:p>
    <w:p w14:paraId="25FD60FF"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lastRenderedPageBreak/>
        <w:t>Table 8: Area of different land cover classes from Calgary classification maps from 2013-2022 by proportion</w:t>
      </w:r>
    </w:p>
    <w:tbl>
      <w:tblPr>
        <w:tblStyle w:val="a6"/>
        <w:tblW w:w="9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95"/>
        <w:gridCol w:w="1695"/>
        <w:gridCol w:w="1695"/>
        <w:gridCol w:w="1275"/>
        <w:gridCol w:w="1695"/>
        <w:gridCol w:w="1755"/>
      </w:tblGrid>
      <w:tr w:rsidR="00774936" w14:paraId="48D50CFE" w14:textId="77777777">
        <w:trPr>
          <w:trHeight w:val="315"/>
        </w:trPr>
        <w:tc>
          <w:tcPr>
            <w:tcW w:w="1095" w:type="dxa"/>
            <w:tcMar>
              <w:top w:w="40" w:type="dxa"/>
              <w:left w:w="40" w:type="dxa"/>
              <w:bottom w:w="40" w:type="dxa"/>
              <w:right w:w="40" w:type="dxa"/>
            </w:tcMar>
            <w:vAlign w:val="bottom"/>
          </w:tcPr>
          <w:p w14:paraId="047EE53E" w14:textId="77777777" w:rsidR="00774936" w:rsidRDefault="00000000">
            <w:pPr>
              <w:widowControl w:val="0"/>
              <w:rPr>
                <w:sz w:val="20"/>
                <w:szCs w:val="20"/>
              </w:rPr>
            </w:pPr>
            <w:r>
              <w:rPr>
                <w:sz w:val="20"/>
                <w:szCs w:val="20"/>
              </w:rPr>
              <w:t>Land cover classes</w:t>
            </w:r>
          </w:p>
        </w:tc>
        <w:tc>
          <w:tcPr>
            <w:tcW w:w="1695" w:type="dxa"/>
            <w:tcMar>
              <w:top w:w="40" w:type="dxa"/>
              <w:left w:w="40" w:type="dxa"/>
              <w:bottom w:w="40" w:type="dxa"/>
              <w:right w:w="40" w:type="dxa"/>
            </w:tcMar>
            <w:vAlign w:val="bottom"/>
          </w:tcPr>
          <w:p w14:paraId="132D1D65" w14:textId="77777777" w:rsidR="00774936" w:rsidRDefault="00000000">
            <w:pPr>
              <w:widowControl w:val="0"/>
              <w:jc w:val="right"/>
              <w:rPr>
                <w:sz w:val="20"/>
                <w:szCs w:val="20"/>
              </w:rPr>
            </w:pPr>
            <w:r>
              <w:rPr>
                <w:sz w:val="20"/>
                <w:szCs w:val="20"/>
              </w:rPr>
              <w:t>Proportion of total Calgary 2013 area</w:t>
            </w:r>
          </w:p>
        </w:tc>
        <w:tc>
          <w:tcPr>
            <w:tcW w:w="1695" w:type="dxa"/>
            <w:tcMar>
              <w:top w:w="40" w:type="dxa"/>
              <w:left w:w="40" w:type="dxa"/>
              <w:bottom w:w="40" w:type="dxa"/>
              <w:right w:w="40" w:type="dxa"/>
            </w:tcMar>
            <w:vAlign w:val="bottom"/>
          </w:tcPr>
          <w:p w14:paraId="44CD6310" w14:textId="77777777" w:rsidR="00774936" w:rsidRDefault="00000000">
            <w:pPr>
              <w:widowControl w:val="0"/>
              <w:jc w:val="right"/>
              <w:rPr>
                <w:sz w:val="20"/>
                <w:szCs w:val="20"/>
              </w:rPr>
            </w:pPr>
            <w:r>
              <w:rPr>
                <w:sz w:val="20"/>
                <w:szCs w:val="20"/>
              </w:rPr>
              <w:t>Proportion of total Calgary 2017 area</w:t>
            </w:r>
          </w:p>
        </w:tc>
        <w:tc>
          <w:tcPr>
            <w:tcW w:w="1275" w:type="dxa"/>
            <w:tcMar>
              <w:top w:w="40" w:type="dxa"/>
              <w:left w:w="40" w:type="dxa"/>
              <w:bottom w:w="40" w:type="dxa"/>
              <w:right w:w="40" w:type="dxa"/>
            </w:tcMar>
            <w:vAlign w:val="bottom"/>
          </w:tcPr>
          <w:p w14:paraId="165E3F92" w14:textId="77777777" w:rsidR="00774936" w:rsidRDefault="00000000">
            <w:pPr>
              <w:widowControl w:val="0"/>
              <w:jc w:val="right"/>
              <w:rPr>
                <w:sz w:val="20"/>
                <w:szCs w:val="20"/>
              </w:rPr>
            </w:pPr>
            <w:r>
              <w:rPr>
                <w:sz w:val="20"/>
                <w:szCs w:val="20"/>
              </w:rPr>
              <w:t>Percentage change 2013-2017</w:t>
            </w:r>
          </w:p>
        </w:tc>
        <w:tc>
          <w:tcPr>
            <w:tcW w:w="1695" w:type="dxa"/>
            <w:tcMar>
              <w:top w:w="40" w:type="dxa"/>
              <w:left w:w="40" w:type="dxa"/>
              <w:bottom w:w="40" w:type="dxa"/>
              <w:right w:w="40" w:type="dxa"/>
            </w:tcMar>
            <w:vAlign w:val="bottom"/>
          </w:tcPr>
          <w:p w14:paraId="38B986F3" w14:textId="77777777" w:rsidR="00774936" w:rsidRDefault="00000000">
            <w:pPr>
              <w:widowControl w:val="0"/>
              <w:jc w:val="right"/>
              <w:rPr>
                <w:sz w:val="20"/>
                <w:szCs w:val="20"/>
              </w:rPr>
            </w:pPr>
            <w:r>
              <w:rPr>
                <w:sz w:val="20"/>
                <w:szCs w:val="20"/>
              </w:rPr>
              <w:t>Proportion of total Calgary 2022 area</w:t>
            </w:r>
          </w:p>
        </w:tc>
        <w:tc>
          <w:tcPr>
            <w:tcW w:w="1755" w:type="dxa"/>
            <w:tcMar>
              <w:top w:w="40" w:type="dxa"/>
              <w:left w:w="40" w:type="dxa"/>
              <w:bottom w:w="40" w:type="dxa"/>
              <w:right w:w="40" w:type="dxa"/>
            </w:tcMar>
            <w:vAlign w:val="bottom"/>
          </w:tcPr>
          <w:p w14:paraId="407AF9FC" w14:textId="77777777" w:rsidR="00774936" w:rsidRDefault="00000000">
            <w:pPr>
              <w:widowControl w:val="0"/>
              <w:jc w:val="right"/>
              <w:rPr>
                <w:sz w:val="20"/>
                <w:szCs w:val="20"/>
              </w:rPr>
            </w:pPr>
            <w:r>
              <w:rPr>
                <w:sz w:val="20"/>
                <w:szCs w:val="20"/>
              </w:rPr>
              <w:t>Percentage change 2017-2022</w:t>
            </w:r>
          </w:p>
        </w:tc>
      </w:tr>
      <w:tr w:rsidR="00774936" w14:paraId="042E9A11" w14:textId="77777777">
        <w:trPr>
          <w:trHeight w:val="315"/>
        </w:trPr>
        <w:tc>
          <w:tcPr>
            <w:tcW w:w="1095" w:type="dxa"/>
            <w:tcMar>
              <w:top w:w="40" w:type="dxa"/>
              <w:left w:w="40" w:type="dxa"/>
              <w:bottom w:w="40" w:type="dxa"/>
              <w:right w:w="40" w:type="dxa"/>
            </w:tcMar>
            <w:vAlign w:val="bottom"/>
          </w:tcPr>
          <w:p w14:paraId="30603AF3" w14:textId="77777777" w:rsidR="00774936" w:rsidRDefault="00000000">
            <w:pPr>
              <w:widowControl w:val="0"/>
              <w:rPr>
                <w:sz w:val="20"/>
                <w:szCs w:val="20"/>
              </w:rPr>
            </w:pPr>
            <w:r>
              <w:rPr>
                <w:sz w:val="20"/>
                <w:szCs w:val="20"/>
              </w:rPr>
              <w:t>Suburban</w:t>
            </w:r>
          </w:p>
        </w:tc>
        <w:tc>
          <w:tcPr>
            <w:tcW w:w="1695" w:type="dxa"/>
            <w:tcMar>
              <w:top w:w="40" w:type="dxa"/>
              <w:left w:w="40" w:type="dxa"/>
              <w:bottom w:w="40" w:type="dxa"/>
              <w:right w:w="40" w:type="dxa"/>
            </w:tcMar>
            <w:vAlign w:val="bottom"/>
          </w:tcPr>
          <w:p w14:paraId="76C24B79" w14:textId="77777777" w:rsidR="00774936" w:rsidRDefault="00000000">
            <w:pPr>
              <w:widowControl w:val="0"/>
              <w:jc w:val="right"/>
              <w:rPr>
                <w:sz w:val="20"/>
                <w:szCs w:val="20"/>
              </w:rPr>
            </w:pPr>
            <w:r>
              <w:rPr>
                <w:sz w:val="20"/>
                <w:szCs w:val="20"/>
              </w:rPr>
              <w:t>37.69%</w:t>
            </w:r>
          </w:p>
        </w:tc>
        <w:tc>
          <w:tcPr>
            <w:tcW w:w="1695" w:type="dxa"/>
            <w:tcMar>
              <w:top w:w="40" w:type="dxa"/>
              <w:left w:w="40" w:type="dxa"/>
              <w:bottom w:w="40" w:type="dxa"/>
              <w:right w:w="40" w:type="dxa"/>
            </w:tcMar>
            <w:vAlign w:val="bottom"/>
          </w:tcPr>
          <w:p w14:paraId="16D660F0" w14:textId="77777777" w:rsidR="00774936" w:rsidRDefault="00000000">
            <w:pPr>
              <w:widowControl w:val="0"/>
              <w:jc w:val="right"/>
              <w:rPr>
                <w:sz w:val="20"/>
                <w:szCs w:val="20"/>
              </w:rPr>
            </w:pPr>
            <w:r>
              <w:rPr>
                <w:sz w:val="20"/>
                <w:szCs w:val="20"/>
              </w:rPr>
              <w:t>43.48%</w:t>
            </w:r>
          </w:p>
        </w:tc>
        <w:tc>
          <w:tcPr>
            <w:tcW w:w="1275" w:type="dxa"/>
            <w:tcMar>
              <w:top w:w="40" w:type="dxa"/>
              <w:left w:w="40" w:type="dxa"/>
              <w:bottom w:w="40" w:type="dxa"/>
              <w:right w:w="40" w:type="dxa"/>
            </w:tcMar>
            <w:vAlign w:val="bottom"/>
          </w:tcPr>
          <w:p w14:paraId="395193F5" w14:textId="77777777" w:rsidR="00774936" w:rsidRDefault="00000000">
            <w:pPr>
              <w:widowControl w:val="0"/>
              <w:jc w:val="right"/>
              <w:rPr>
                <w:sz w:val="20"/>
                <w:szCs w:val="20"/>
              </w:rPr>
            </w:pPr>
            <w:r>
              <w:rPr>
                <w:sz w:val="20"/>
                <w:szCs w:val="20"/>
              </w:rPr>
              <w:t>15.36%</w:t>
            </w:r>
          </w:p>
        </w:tc>
        <w:tc>
          <w:tcPr>
            <w:tcW w:w="1695" w:type="dxa"/>
            <w:tcMar>
              <w:top w:w="40" w:type="dxa"/>
              <w:left w:w="40" w:type="dxa"/>
              <w:bottom w:w="40" w:type="dxa"/>
              <w:right w:w="40" w:type="dxa"/>
            </w:tcMar>
            <w:vAlign w:val="bottom"/>
          </w:tcPr>
          <w:p w14:paraId="09A5DD66" w14:textId="77777777" w:rsidR="00774936" w:rsidRDefault="00000000">
            <w:pPr>
              <w:widowControl w:val="0"/>
              <w:jc w:val="right"/>
              <w:rPr>
                <w:sz w:val="20"/>
                <w:szCs w:val="20"/>
              </w:rPr>
            </w:pPr>
            <w:r>
              <w:rPr>
                <w:sz w:val="20"/>
                <w:szCs w:val="20"/>
              </w:rPr>
              <w:t>53.91%</w:t>
            </w:r>
          </w:p>
        </w:tc>
        <w:tc>
          <w:tcPr>
            <w:tcW w:w="1755" w:type="dxa"/>
            <w:tcMar>
              <w:top w:w="40" w:type="dxa"/>
              <w:left w:w="40" w:type="dxa"/>
              <w:bottom w:w="40" w:type="dxa"/>
              <w:right w:w="40" w:type="dxa"/>
            </w:tcMar>
            <w:vAlign w:val="bottom"/>
          </w:tcPr>
          <w:p w14:paraId="3B2B38CB" w14:textId="77777777" w:rsidR="00774936" w:rsidRDefault="00000000">
            <w:pPr>
              <w:widowControl w:val="0"/>
              <w:jc w:val="right"/>
              <w:rPr>
                <w:sz w:val="20"/>
                <w:szCs w:val="20"/>
              </w:rPr>
            </w:pPr>
            <w:r>
              <w:rPr>
                <w:sz w:val="20"/>
                <w:szCs w:val="20"/>
              </w:rPr>
              <w:t>23.99%</w:t>
            </w:r>
          </w:p>
        </w:tc>
      </w:tr>
      <w:tr w:rsidR="00774936" w14:paraId="1D83A554" w14:textId="77777777">
        <w:trPr>
          <w:trHeight w:val="315"/>
        </w:trPr>
        <w:tc>
          <w:tcPr>
            <w:tcW w:w="1095" w:type="dxa"/>
            <w:tcMar>
              <w:top w:w="40" w:type="dxa"/>
              <w:left w:w="40" w:type="dxa"/>
              <w:bottom w:w="40" w:type="dxa"/>
              <w:right w:w="40" w:type="dxa"/>
            </w:tcMar>
            <w:vAlign w:val="bottom"/>
          </w:tcPr>
          <w:p w14:paraId="0AD93B3F" w14:textId="77777777" w:rsidR="00774936" w:rsidRDefault="00000000">
            <w:pPr>
              <w:widowControl w:val="0"/>
              <w:rPr>
                <w:sz w:val="20"/>
                <w:szCs w:val="20"/>
              </w:rPr>
            </w:pPr>
            <w:r>
              <w:rPr>
                <w:sz w:val="20"/>
                <w:szCs w:val="20"/>
              </w:rPr>
              <w:t>Urban</w:t>
            </w:r>
          </w:p>
        </w:tc>
        <w:tc>
          <w:tcPr>
            <w:tcW w:w="1695" w:type="dxa"/>
            <w:tcMar>
              <w:top w:w="40" w:type="dxa"/>
              <w:left w:w="40" w:type="dxa"/>
              <w:bottom w:w="40" w:type="dxa"/>
              <w:right w:w="40" w:type="dxa"/>
            </w:tcMar>
            <w:vAlign w:val="bottom"/>
          </w:tcPr>
          <w:p w14:paraId="4AC294C9" w14:textId="77777777" w:rsidR="00774936" w:rsidRDefault="00000000">
            <w:pPr>
              <w:widowControl w:val="0"/>
              <w:jc w:val="right"/>
              <w:rPr>
                <w:sz w:val="20"/>
                <w:szCs w:val="20"/>
              </w:rPr>
            </w:pPr>
            <w:r>
              <w:rPr>
                <w:sz w:val="20"/>
                <w:szCs w:val="20"/>
              </w:rPr>
              <w:t>21.45%</w:t>
            </w:r>
          </w:p>
        </w:tc>
        <w:tc>
          <w:tcPr>
            <w:tcW w:w="1695" w:type="dxa"/>
            <w:tcMar>
              <w:top w:w="40" w:type="dxa"/>
              <w:left w:w="40" w:type="dxa"/>
              <w:bottom w:w="40" w:type="dxa"/>
              <w:right w:w="40" w:type="dxa"/>
            </w:tcMar>
            <w:vAlign w:val="bottom"/>
          </w:tcPr>
          <w:p w14:paraId="25D2C600" w14:textId="77777777" w:rsidR="00774936" w:rsidRDefault="00000000">
            <w:pPr>
              <w:widowControl w:val="0"/>
              <w:jc w:val="right"/>
              <w:rPr>
                <w:sz w:val="20"/>
                <w:szCs w:val="20"/>
              </w:rPr>
            </w:pPr>
            <w:r>
              <w:rPr>
                <w:sz w:val="20"/>
                <w:szCs w:val="20"/>
              </w:rPr>
              <w:t>14.11%</w:t>
            </w:r>
          </w:p>
        </w:tc>
        <w:tc>
          <w:tcPr>
            <w:tcW w:w="1275" w:type="dxa"/>
            <w:tcMar>
              <w:top w:w="40" w:type="dxa"/>
              <w:left w:w="40" w:type="dxa"/>
              <w:bottom w:w="40" w:type="dxa"/>
              <w:right w:w="40" w:type="dxa"/>
            </w:tcMar>
            <w:vAlign w:val="bottom"/>
          </w:tcPr>
          <w:p w14:paraId="2202C5D1" w14:textId="77777777" w:rsidR="00774936" w:rsidRDefault="00000000">
            <w:pPr>
              <w:widowControl w:val="0"/>
              <w:jc w:val="right"/>
              <w:rPr>
                <w:sz w:val="20"/>
                <w:szCs w:val="20"/>
              </w:rPr>
            </w:pPr>
            <w:r>
              <w:rPr>
                <w:sz w:val="20"/>
                <w:szCs w:val="20"/>
              </w:rPr>
              <w:t>-34.24%</w:t>
            </w:r>
          </w:p>
        </w:tc>
        <w:tc>
          <w:tcPr>
            <w:tcW w:w="1695" w:type="dxa"/>
            <w:tcMar>
              <w:top w:w="40" w:type="dxa"/>
              <w:left w:w="40" w:type="dxa"/>
              <w:bottom w:w="40" w:type="dxa"/>
              <w:right w:w="40" w:type="dxa"/>
            </w:tcMar>
            <w:vAlign w:val="bottom"/>
          </w:tcPr>
          <w:p w14:paraId="5F6BB844" w14:textId="77777777" w:rsidR="00774936" w:rsidRDefault="00000000">
            <w:pPr>
              <w:widowControl w:val="0"/>
              <w:jc w:val="right"/>
              <w:rPr>
                <w:sz w:val="20"/>
                <w:szCs w:val="20"/>
              </w:rPr>
            </w:pPr>
            <w:r>
              <w:rPr>
                <w:sz w:val="20"/>
                <w:szCs w:val="20"/>
              </w:rPr>
              <w:t>13.17%</w:t>
            </w:r>
          </w:p>
        </w:tc>
        <w:tc>
          <w:tcPr>
            <w:tcW w:w="1755" w:type="dxa"/>
            <w:tcMar>
              <w:top w:w="40" w:type="dxa"/>
              <w:left w:w="40" w:type="dxa"/>
              <w:bottom w:w="40" w:type="dxa"/>
              <w:right w:w="40" w:type="dxa"/>
            </w:tcMar>
            <w:vAlign w:val="bottom"/>
          </w:tcPr>
          <w:p w14:paraId="428904A2" w14:textId="77777777" w:rsidR="00774936" w:rsidRDefault="00000000">
            <w:pPr>
              <w:widowControl w:val="0"/>
              <w:jc w:val="right"/>
              <w:rPr>
                <w:sz w:val="20"/>
                <w:szCs w:val="20"/>
              </w:rPr>
            </w:pPr>
            <w:r>
              <w:rPr>
                <w:sz w:val="20"/>
                <w:szCs w:val="20"/>
              </w:rPr>
              <w:t>-6.62%</w:t>
            </w:r>
          </w:p>
        </w:tc>
      </w:tr>
    </w:tbl>
    <w:p w14:paraId="5E6A3F43" w14:textId="77777777" w:rsidR="00774936" w:rsidRDefault="00774936">
      <w:pPr>
        <w:rPr>
          <w:rFonts w:ascii="Times New Roman" w:eastAsia="Times New Roman" w:hAnsi="Times New Roman" w:cs="Times New Roman"/>
          <w:sz w:val="24"/>
          <w:szCs w:val="24"/>
        </w:rPr>
      </w:pPr>
    </w:p>
    <w:p w14:paraId="2D09CC93"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Table 9: Area of different land cover classes from Edmonton classification maps from 2013-2022</w:t>
      </w:r>
    </w:p>
    <w:tbl>
      <w:tblPr>
        <w:tblStyle w:val="a7"/>
        <w:tblW w:w="919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5"/>
        <w:gridCol w:w="2460"/>
        <w:gridCol w:w="2430"/>
        <w:gridCol w:w="2520"/>
      </w:tblGrid>
      <w:tr w:rsidR="00774936" w14:paraId="17FF3D9E" w14:textId="77777777">
        <w:trPr>
          <w:trHeight w:val="315"/>
        </w:trPr>
        <w:tc>
          <w:tcPr>
            <w:tcW w:w="1785" w:type="dxa"/>
            <w:tcMar>
              <w:top w:w="40" w:type="dxa"/>
              <w:left w:w="40" w:type="dxa"/>
              <w:bottom w:w="40" w:type="dxa"/>
              <w:right w:w="40" w:type="dxa"/>
            </w:tcMar>
            <w:vAlign w:val="bottom"/>
          </w:tcPr>
          <w:p w14:paraId="6BF9F812" w14:textId="77777777" w:rsidR="00774936" w:rsidRDefault="00000000">
            <w:pPr>
              <w:widowControl w:val="0"/>
              <w:rPr>
                <w:sz w:val="20"/>
                <w:szCs w:val="20"/>
              </w:rPr>
            </w:pPr>
            <w:r>
              <w:rPr>
                <w:sz w:val="20"/>
                <w:szCs w:val="20"/>
              </w:rPr>
              <w:t>Land cover classes</w:t>
            </w:r>
          </w:p>
        </w:tc>
        <w:tc>
          <w:tcPr>
            <w:tcW w:w="2460" w:type="dxa"/>
            <w:tcMar>
              <w:top w:w="40" w:type="dxa"/>
              <w:left w:w="40" w:type="dxa"/>
              <w:bottom w:w="40" w:type="dxa"/>
              <w:right w:w="40" w:type="dxa"/>
            </w:tcMar>
            <w:vAlign w:val="bottom"/>
          </w:tcPr>
          <w:p w14:paraId="6FAEAE1E" w14:textId="77777777" w:rsidR="00774936" w:rsidRDefault="00000000">
            <w:pPr>
              <w:widowControl w:val="0"/>
              <w:rPr>
                <w:sz w:val="20"/>
                <w:szCs w:val="20"/>
              </w:rPr>
            </w:pPr>
            <w:r>
              <w:rPr>
                <w:sz w:val="20"/>
                <w:szCs w:val="20"/>
              </w:rPr>
              <w:t>Edmonton 2013 Area (km²)</w:t>
            </w:r>
          </w:p>
        </w:tc>
        <w:tc>
          <w:tcPr>
            <w:tcW w:w="2430" w:type="dxa"/>
            <w:tcMar>
              <w:top w:w="40" w:type="dxa"/>
              <w:left w:w="40" w:type="dxa"/>
              <w:bottom w:w="40" w:type="dxa"/>
              <w:right w:w="40" w:type="dxa"/>
            </w:tcMar>
            <w:vAlign w:val="bottom"/>
          </w:tcPr>
          <w:p w14:paraId="1B5A9E2D" w14:textId="77777777" w:rsidR="00774936" w:rsidRDefault="00000000">
            <w:pPr>
              <w:widowControl w:val="0"/>
              <w:rPr>
                <w:sz w:val="20"/>
                <w:szCs w:val="20"/>
              </w:rPr>
            </w:pPr>
            <w:r>
              <w:rPr>
                <w:sz w:val="20"/>
                <w:szCs w:val="20"/>
              </w:rPr>
              <w:t>Edmonton 2017 Area (km²)</w:t>
            </w:r>
          </w:p>
        </w:tc>
        <w:tc>
          <w:tcPr>
            <w:tcW w:w="2520" w:type="dxa"/>
            <w:tcMar>
              <w:top w:w="40" w:type="dxa"/>
              <w:left w:w="40" w:type="dxa"/>
              <w:bottom w:w="40" w:type="dxa"/>
              <w:right w:w="40" w:type="dxa"/>
            </w:tcMar>
            <w:vAlign w:val="bottom"/>
          </w:tcPr>
          <w:p w14:paraId="7E72DFC3" w14:textId="77777777" w:rsidR="00774936" w:rsidRDefault="00000000">
            <w:pPr>
              <w:widowControl w:val="0"/>
              <w:rPr>
                <w:sz w:val="20"/>
                <w:szCs w:val="20"/>
              </w:rPr>
            </w:pPr>
            <w:r>
              <w:rPr>
                <w:sz w:val="20"/>
                <w:szCs w:val="20"/>
              </w:rPr>
              <w:t>Edmonton 2022 Area (km²)</w:t>
            </w:r>
          </w:p>
        </w:tc>
      </w:tr>
      <w:tr w:rsidR="00774936" w14:paraId="0F9C1C3A" w14:textId="77777777">
        <w:trPr>
          <w:trHeight w:val="315"/>
        </w:trPr>
        <w:tc>
          <w:tcPr>
            <w:tcW w:w="1785" w:type="dxa"/>
            <w:tcMar>
              <w:top w:w="40" w:type="dxa"/>
              <w:left w:w="40" w:type="dxa"/>
              <w:bottom w:w="40" w:type="dxa"/>
              <w:right w:w="40" w:type="dxa"/>
            </w:tcMar>
            <w:vAlign w:val="bottom"/>
          </w:tcPr>
          <w:p w14:paraId="35EBA0F4" w14:textId="77777777" w:rsidR="00774936" w:rsidRDefault="00000000">
            <w:pPr>
              <w:widowControl w:val="0"/>
              <w:rPr>
                <w:sz w:val="20"/>
                <w:szCs w:val="20"/>
              </w:rPr>
            </w:pPr>
            <w:r>
              <w:rPr>
                <w:sz w:val="20"/>
                <w:szCs w:val="20"/>
              </w:rPr>
              <w:t>Suburban</w:t>
            </w:r>
          </w:p>
        </w:tc>
        <w:tc>
          <w:tcPr>
            <w:tcW w:w="2460" w:type="dxa"/>
            <w:tcMar>
              <w:top w:w="40" w:type="dxa"/>
              <w:left w:w="40" w:type="dxa"/>
              <w:bottom w:w="40" w:type="dxa"/>
              <w:right w:w="40" w:type="dxa"/>
            </w:tcMar>
            <w:vAlign w:val="bottom"/>
          </w:tcPr>
          <w:p w14:paraId="2B8A8037" w14:textId="77777777" w:rsidR="00774936" w:rsidRDefault="00000000">
            <w:pPr>
              <w:widowControl w:val="0"/>
              <w:jc w:val="right"/>
              <w:rPr>
                <w:sz w:val="20"/>
                <w:szCs w:val="20"/>
              </w:rPr>
            </w:pPr>
            <w:r>
              <w:rPr>
                <w:sz w:val="20"/>
                <w:szCs w:val="20"/>
              </w:rPr>
              <w:t>310.999</w:t>
            </w:r>
          </w:p>
        </w:tc>
        <w:tc>
          <w:tcPr>
            <w:tcW w:w="2430" w:type="dxa"/>
            <w:tcMar>
              <w:top w:w="40" w:type="dxa"/>
              <w:left w:w="40" w:type="dxa"/>
              <w:bottom w:w="40" w:type="dxa"/>
              <w:right w:w="40" w:type="dxa"/>
            </w:tcMar>
            <w:vAlign w:val="bottom"/>
          </w:tcPr>
          <w:p w14:paraId="7B659412" w14:textId="77777777" w:rsidR="00774936" w:rsidRDefault="00000000">
            <w:pPr>
              <w:widowControl w:val="0"/>
              <w:jc w:val="right"/>
              <w:rPr>
                <w:sz w:val="20"/>
                <w:szCs w:val="20"/>
              </w:rPr>
            </w:pPr>
            <w:r>
              <w:rPr>
                <w:sz w:val="20"/>
                <w:szCs w:val="20"/>
              </w:rPr>
              <w:t>308.37</w:t>
            </w:r>
          </w:p>
        </w:tc>
        <w:tc>
          <w:tcPr>
            <w:tcW w:w="2520" w:type="dxa"/>
            <w:tcMar>
              <w:top w:w="40" w:type="dxa"/>
              <w:left w:w="40" w:type="dxa"/>
              <w:bottom w:w="40" w:type="dxa"/>
              <w:right w:w="40" w:type="dxa"/>
            </w:tcMar>
            <w:vAlign w:val="bottom"/>
          </w:tcPr>
          <w:p w14:paraId="02EE6B6E" w14:textId="77777777" w:rsidR="00774936" w:rsidRDefault="00000000">
            <w:pPr>
              <w:widowControl w:val="0"/>
              <w:jc w:val="right"/>
              <w:rPr>
                <w:sz w:val="20"/>
                <w:szCs w:val="20"/>
              </w:rPr>
            </w:pPr>
            <w:r>
              <w:rPr>
                <w:sz w:val="20"/>
                <w:szCs w:val="20"/>
              </w:rPr>
              <w:t>462.19</w:t>
            </w:r>
          </w:p>
        </w:tc>
      </w:tr>
      <w:tr w:rsidR="00774936" w14:paraId="2993D7BA" w14:textId="77777777">
        <w:trPr>
          <w:trHeight w:val="315"/>
        </w:trPr>
        <w:tc>
          <w:tcPr>
            <w:tcW w:w="1785" w:type="dxa"/>
            <w:tcMar>
              <w:top w:w="40" w:type="dxa"/>
              <w:left w:w="40" w:type="dxa"/>
              <w:bottom w:w="40" w:type="dxa"/>
              <w:right w:w="40" w:type="dxa"/>
            </w:tcMar>
            <w:vAlign w:val="bottom"/>
          </w:tcPr>
          <w:p w14:paraId="72F39890" w14:textId="77777777" w:rsidR="00774936" w:rsidRDefault="00000000">
            <w:pPr>
              <w:widowControl w:val="0"/>
              <w:rPr>
                <w:sz w:val="20"/>
                <w:szCs w:val="20"/>
              </w:rPr>
            </w:pPr>
            <w:r>
              <w:rPr>
                <w:sz w:val="20"/>
                <w:szCs w:val="20"/>
              </w:rPr>
              <w:t>Urban</w:t>
            </w:r>
          </w:p>
        </w:tc>
        <w:tc>
          <w:tcPr>
            <w:tcW w:w="2460" w:type="dxa"/>
            <w:tcMar>
              <w:top w:w="40" w:type="dxa"/>
              <w:left w:w="40" w:type="dxa"/>
              <w:bottom w:w="40" w:type="dxa"/>
              <w:right w:w="40" w:type="dxa"/>
            </w:tcMar>
            <w:vAlign w:val="bottom"/>
          </w:tcPr>
          <w:p w14:paraId="0630C5B3" w14:textId="77777777" w:rsidR="00774936" w:rsidRDefault="00000000">
            <w:pPr>
              <w:widowControl w:val="0"/>
              <w:jc w:val="right"/>
              <w:rPr>
                <w:sz w:val="20"/>
                <w:szCs w:val="20"/>
              </w:rPr>
            </w:pPr>
            <w:r>
              <w:rPr>
                <w:sz w:val="20"/>
                <w:szCs w:val="20"/>
              </w:rPr>
              <w:t>150.617</w:t>
            </w:r>
          </w:p>
        </w:tc>
        <w:tc>
          <w:tcPr>
            <w:tcW w:w="2430" w:type="dxa"/>
            <w:tcMar>
              <w:top w:w="40" w:type="dxa"/>
              <w:left w:w="40" w:type="dxa"/>
              <w:bottom w:w="40" w:type="dxa"/>
              <w:right w:w="40" w:type="dxa"/>
            </w:tcMar>
            <w:vAlign w:val="bottom"/>
          </w:tcPr>
          <w:p w14:paraId="181D2165" w14:textId="77777777" w:rsidR="00774936" w:rsidRDefault="00000000">
            <w:pPr>
              <w:widowControl w:val="0"/>
              <w:jc w:val="right"/>
              <w:rPr>
                <w:sz w:val="20"/>
                <w:szCs w:val="20"/>
              </w:rPr>
            </w:pPr>
            <w:r>
              <w:rPr>
                <w:sz w:val="20"/>
                <w:szCs w:val="20"/>
              </w:rPr>
              <w:t>113.85</w:t>
            </w:r>
          </w:p>
        </w:tc>
        <w:tc>
          <w:tcPr>
            <w:tcW w:w="2520" w:type="dxa"/>
            <w:tcMar>
              <w:top w:w="40" w:type="dxa"/>
              <w:left w:w="40" w:type="dxa"/>
              <w:bottom w:w="40" w:type="dxa"/>
              <w:right w:w="40" w:type="dxa"/>
            </w:tcMar>
            <w:vAlign w:val="bottom"/>
          </w:tcPr>
          <w:p w14:paraId="3096F077" w14:textId="77777777" w:rsidR="00774936" w:rsidRDefault="00000000">
            <w:pPr>
              <w:widowControl w:val="0"/>
              <w:jc w:val="right"/>
              <w:rPr>
                <w:sz w:val="20"/>
                <w:szCs w:val="20"/>
              </w:rPr>
            </w:pPr>
            <w:r>
              <w:rPr>
                <w:sz w:val="20"/>
                <w:szCs w:val="20"/>
              </w:rPr>
              <w:t>77.87</w:t>
            </w:r>
          </w:p>
        </w:tc>
      </w:tr>
      <w:tr w:rsidR="00774936" w14:paraId="6C2913D6" w14:textId="77777777">
        <w:trPr>
          <w:trHeight w:val="315"/>
        </w:trPr>
        <w:tc>
          <w:tcPr>
            <w:tcW w:w="1785" w:type="dxa"/>
            <w:tcMar>
              <w:top w:w="40" w:type="dxa"/>
              <w:left w:w="40" w:type="dxa"/>
              <w:bottom w:w="40" w:type="dxa"/>
              <w:right w:w="40" w:type="dxa"/>
            </w:tcMar>
            <w:vAlign w:val="bottom"/>
          </w:tcPr>
          <w:p w14:paraId="27C7D3E3" w14:textId="77777777" w:rsidR="00774936" w:rsidRDefault="00000000">
            <w:pPr>
              <w:widowControl w:val="0"/>
              <w:rPr>
                <w:sz w:val="20"/>
                <w:szCs w:val="20"/>
              </w:rPr>
            </w:pPr>
            <w:r>
              <w:rPr>
                <w:sz w:val="20"/>
                <w:szCs w:val="20"/>
              </w:rPr>
              <w:t>Vegetation</w:t>
            </w:r>
          </w:p>
        </w:tc>
        <w:tc>
          <w:tcPr>
            <w:tcW w:w="2460" w:type="dxa"/>
            <w:tcMar>
              <w:top w:w="40" w:type="dxa"/>
              <w:left w:w="40" w:type="dxa"/>
              <w:bottom w:w="40" w:type="dxa"/>
              <w:right w:w="40" w:type="dxa"/>
            </w:tcMar>
            <w:vAlign w:val="bottom"/>
          </w:tcPr>
          <w:p w14:paraId="381872B9" w14:textId="77777777" w:rsidR="00774936" w:rsidRDefault="00000000">
            <w:pPr>
              <w:widowControl w:val="0"/>
              <w:jc w:val="right"/>
              <w:rPr>
                <w:sz w:val="20"/>
                <w:szCs w:val="20"/>
              </w:rPr>
            </w:pPr>
            <w:r>
              <w:rPr>
                <w:sz w:val="20"/>
                <w:szCs w:val="20"/>
              </w:rPr>
              <w:t>181.4</w:t>
            </w:r>
          </w:p>
        </w:tc>
        <w:tc>
          <w:tcPr>
            <w:tcW w:w="2430" w:type="dxa"/>
            <w:tcMar>
              <w:top w:w="40" w:type="dxa"/>
              <w:left w:w="40" w:type="dxa"/>
              <w:bottom w:w="40" w:type="dxa"/>
              <w:right w:w="40" w:type="dxa"/>
            </w:tcMar>
            <w:vAlign w:val="bottom"/>
          </w:tcPr>
          <w:p w14:paraId="1CF5F315" w14:textId="77777777" w:rsidR="00774936" w:rsidRDefault="00000000">
            <w:pPr>
              <w:widowControl w:val="0"/>
              <w:jc w:val="right"/>
              <w:rPr>
                <w:sz w:val="20"/>
                <w:szCs w:val="20"/>
              </w:rPr>
            </w:pPr>
            <w:r>
              <w:rPr>
                <w:sz w:val="20"/>
                <w:szCs w:val="20"/>
              </w:rPr>
              <w:t>240.72</w:t>
            </w:r>
          </w:p>
        </w:tc>
        <w:tc>
          <w:tcPr>
            <w:tcW w:w="2520" w:type="dxa"/>
            <w:tcMar>
              <w:top w:w="40" w:type="dxa"/>
              <w:left w:w="40" w:type="dxa"/>
              <w:bottom w:w="40" w:type="dxa"/>
              <w:right w:w="40" w:type="dxa"/>
            </w:tcMar>
            <w:vAlign w:val="bottom"/>
          </w:tcPr>
          <w:p w14:paraId="227B383C" w14:textId="77777777" w:rsidR="00774936" w:rsidRDefault="00000000">
            <w:pPr>
              <w:widowControl w:val="0"/>
              <w:jc w:val="right"/>
              <w:rPr>
                <w:sz w:val="20"/>
                <w:szCs w:val="20"/>
              </w:rPr>
            </w:pPr>
            <w:r>
              <w:rPr>
                <w:sz w:val="20"/>
                <w:szCs w:val="20"/>
              </w:rPr>
              <w:t>108.05</w:t>
            </w:r>
          </w:p>
        </w:tc>
      </w:tr>
      <w:tr w:rsidR="00774936" w14:paraId="07A286B7" w14:textId="77777777">
        <w:trPr>
          <w:trHeight w:val="315"/>
        </w:trPr>
        <w:tc>
          <w:tcPr>
            <w:tcW w:w="1785" w:type="dxa"/>
            <w:tcMar>
              <w:top w:w="40" w:type="dxa"/>
              <w:left w:w="40" w:type="dxa"/>
              <w:bottom w:w="40" w:type="dxa"/>
              <w:right w:w="40" w:type="dxa"/>
            </w:tcMar>
            <w:vAlign w:val="bottom"/>
          </w:tcPr>
          <w:p w14:paraId="7EEAE1DD" w14:textId="77777777" w:rsidR="00774936" w:rsidRDefault="00000000">
            <w:pPr>
              <w:widowControl w:val="0"/>
              <w:rPr>
                <w:sz w:val="20"/>
                <w:szCs w:val="20"/>
              </w:rPr>
            </w:pPr>
            <w:r>
              <w:rPr>
                <w:sz w:val="20"/>
                <w:szCs w:val="20"/>
              </w:rPr>
              <w:t>Bare Soil</w:t>
            </w:r>
          </w:p>
        </w:tc>
        <w:tc>
          <w:tcPr>
            <w:tcW w:w="2460" w:type="dxa"/>
            <w:tcMar>
              <w:top w:w="40" w:type="dxa"/>
              <w:left w:w="40" w:type="dxa"/>
              <w:bottom w:w="40" w:type="dxa"/>
              <w:right w:w="40" w:type="dxa"/>
            </w:tcMar>
            <w:vAlign w:val="bottom"/>
          </w:tcPr>
          <w:p w14:paraId="13E7D57F" w14:textId="77777777" w:rsidR="00774936" w:rsidRDefault="00000000">
            <w:pPr>
              <w:widowControl w:val="0"/>
              <w:jc w:val="right"/>
              <w:rPr>
                <w:sz w:val="20"/>
                <w:szCs w:val="20"/>
              </w:rPr>
            </w:pPr>
            <w:r>
              <w:rPr>
                <w:sz w:val="20"/>
                <w:szCs w:val="20"/>
              </w:rPr>
              <w:t>116.753</w:t>
            </w:r>
          </w:p>
        </w:tc>
        <w:tc>
          <w:tcPr>
            <w:tcW w:w="2430" w:type="dxa"/>
            <w:tcMar>
              <w:top w:w="40" w:type="dxa"/>
              <w:left w:w="40" w:type="dxa"/>
              <w:bottom w:w="40" w:type="dxa"/>
              <w:right w:w="40" w:type="dxa"/>
            </w:tcMar>
            <w:vAlign w:val="bottom"/>
          </w:tcPr>
          <w:p w14:paraId="3FF62681" w14:textId="77777777" w:rsidR="00774936" w:rsidRDefault="00000000">
            <w:pPr>
              <w:widowControl w:val="0"/>
              <w:jc w:val="right"/>
              <w:rPr>
                <w:sz w:val="20"/>
                <w:szCs w:val="20"/>
              </w:rPr>
            </w:pPr>
            <w:r>
              <w:rPr>
                <w:sz w:val="20"/>
                <w:szCs w:val="20"/>
              </w:rPr>
              <w:t>100.61</w:t>
            </w:r>
          </w:p>
        </w:tc>
        <w:tc>
          <w:tcPr>
            <w:tcW w:w="2520" w:type="dxa"/>
            <w:tcMar>
              <w:top w:w="40" w:type="dxa"/>
              <w:left w:w="40" w:type="dxa"/>
              <w:bottom w:w="40" w:type="dxa"/>
              <w:right w:w="40" w:type="dxa"/>
            </w:tcMar>
            <w:vAlign w:val="bottom"/>
          </w:tcPr>
          <w:p w14:paraId="612FF3A2" w14:textId="77777777" w:rsidR="00774936" w:rsidRDefault="00000000">
            <w:pPr>
              <w:widowControl w:val="0"/>
              <w:jc w:val="right"/>
              <w:rPr>
                <w:sz w:val="20"/>
                <w:szCs w:val="20"/>
              </w:rPr>
            </w:pPr>
            <w:r>
              <w:rPr>
                <w:sz w:val="20"/>
                <w:szCs w:val="20"/>
              </w:rPr>
              <w:t>101.44</w:t>
            </w:r>
          </w:p>
        </w:tc>
      </w:tr>
      <w:tr w:rsidR="00774936" w14:paraId="3541EF80" w14:textId="77777777">
        <w:trPr>
          <w:trHeight w:val="315"/>
        </w:trPr>
        <w:tc>
          <w:tcPr>
            <w:tcW w:w="1785" w:type="dxa"/>
            <w:tcMar>
              <w:top w:w="40" w:type="dxa"/>
              <w:left w:w="40" w:type="dxa"/>
              <w:bottom w:w="40" w:type="dxa"/>
              <w:right w:w="40" w:type="dxa"/>
            </w:tcMar>
            <w:vAlign w:val="bottom"/>
          </w:tcPr>
          <w:p w14:paraId="0116CD70" w14:textId="77777777" w:rsidR="00774936" w:rsidRDefault="00000000">
            <w:pPr>
              <w:widowControl w:val="0"/>
              <w:rPr>
                <w:sz w:val="20"/>
                <w:szCs w:val="20"/>
              </w:rPr>
            </w:pPr>
            <w:r>
              <w:rPr>
                <w:sz w:val="20"/>
                <w:szCs w:val="20"/>
              </w:rPr>
              <w:t>Water</w:t>
            </w:r>
          </w:p>
        </w:tc>
        <w:tc>
          <w:tcPr>
            <w:tcW w:w="2460" w:type="dxa"/>
            <w:tcMar>
              <w:top w:w="40" w:type="dxa"/>
              <w:left w:w="40" w:type="dxa"/>
              <w:bottom w:w="40" w:type="dxa"/>
              <w:right w:w="40" w:type="dxa"/>
            </w:tcMar>
            <w:vAlign w:val="bottom"/>
          </w:tcPr>
          <w:p w14:paraId="62D3E294" w14:textId="77777777" w:rsidR="00774936" w:rsidRDefault="00000000">
            <w:pPr>
              <w:widowControl w:val="0"/>
              <w:jc w:val="right"/>
              <w:rPr>
                <w:sz w:val="20"/>
                <w:szCs w:val="20"/>
              </w:rPr>
            </w:pPr>
            <w:r>
              <w:rPr>
                <w:sz w:val="20"/>
                <w:szCs w:val="20"/>
              </w:rPr>
              <w:t>23.283</w:t>
            </w:r>
          </w:p>
        </w:tc>
        <w:tc>
          <w:tcPr>
            <w:tcW w:w="2430" w:type="dxa"/>
            <w:tcMar>
              <w:top w:w="40" w:type="dxa"/>
              <w:left w:w="40" w:type="dxa"/>
              <w:bottom w:w="40" w:type="dxa"/>
              <w:right w:w="40" w:type="dxa"/>
            </w:tcMar>
            <w:vAlign w:val="bottom"/>
          </w:tcPr>
          <w:p w14:paraId="75A83E00" w14:textId="77777777" w:rsidR="00774936" w:rsidRDefault="00000000">
            <w:pPr>
              <w:widowControl w:val="0"/>
              <w:jc w:val="right"/>
              <w:rPr>
                <w:sz w:val="20"/>
                <w:szCs w:val="20"/>
              </w:rPr>
            </w:pPr>
            <w:r>
              <w:rPr>
                <w:sz w:val="20"/>
                <w:szCs w:val="20"/>
              </w:rPr>
              <w:t>19.53</w:t>
            </w:r>
          </w:p>
        </w:tc>
        <w:tc>
          <w:tcPr>
            <w:tcW w:w="2520" w:type="dxa"/>
            <w:tcMar>
              <w:top w:w="40" w:type="dxa"/>
              <w:left w:w="40" w:type="dxa"/>
              <w:bottom w:w="40" w:type="dxa"/>
              <w:right w:w="40" w:type="dxa"/>
            </w:tcMar>
            <w:vAlign w:val="bottom"/>
          </w:tcPr>
          <w:p w14:paraId="525F836E" w14:textId="77777777" w:rsidR="00774936" w:rsidRDefault="00000000">
            <w:pPr>
              <w:widowControl w:val="0"/>
              <w:jc w:val="right"/>
              <w:rPr>
                <w:sz w:val="20"/>
                <w:szCs w:val="20"/>
              </w:rPr>
            </w:pPr>
            <w:r>
              <w:rPr>
                <w:sz w:val="20"/>
                <w:szCs w:val="20"/>
              </w:rPr>
              <w:t>33.5</w:t>
            </w:r>
          </w:p>
        </w:tc>
      </w:tr>
      <w:tr w:rsidR="00774936" w14:paraId="44023A6D" w14:textId="77777777">
        <w:trPr>
          <w:trHeight w:val="315"/>
        </w:trPr>
        <w:tc>
          <w:tcPr>
            <w:tcW w:w="1785" w:type="dxa"/>
            <w:tcMar>
              <w:top w:w="40" w:type="dxa"/>
              <w:left w:w="40" w:type="dxa"/>
              <w:bottom w:w="40" w:type="dxa"/>
              <w:right w:w="40" w:type="dxa"/>
            </w:tcMar>
            <w:vAlign w:val="bottom"/>
          </w:tcPr>
          <w:p w14:paraId="3D8DC17D" w14:textId="77777777" w:rsidR="00774936" w:rsidRDefault="00000000">
            <w:pPr>
              <w:widowControl w:val="0"/>
              <w:rPr>
                <w:sz w:val="20"/>
                <w:szCs w:val="20"/>
              </w:rPr>
            </w:pPr>
            <w:r>
              <w:rPr>
                <w:sz w:val="20"/>
                <w:szCs w:val="20"/>
              </w:rPr>
              <w:t>Total Area</w:t>
            </w:r>
          </w:p>
        </w:tc>
        <w:tc>
          <w:tcPr>
            <w:tcW w:w="2460" w:type="dxa"/>
            <w:tcMar>
              <w:top w:w="40" w:type="dxa"/>
              <w:left w:w="40" w:type="dxa"/>
              <w:bottom w:w="40" w:type="dxa"/>
              <w:right w:w="40" w:type="dxa"/>
            </w:tcMar>
            <w:vAlign w:val="bottom"/>
          </w:tcPr>
          <w:p w14:paraId="0244B6E6" w14:textId="77777777" w:rsidR="00774936" w:rsidRDefault="00000000">
            <w:pPr>
              <w:widowControl w:val="0"/>
              <w:jc w:val="right"/>
              <w:rPr>
                <w:sz w:val="20"/>
                <w:szCs w:val="20"/>
              </w:rPr>
            </w:pPr>
            <w:r>
              <w:rPr>
                <w:sz w:val="20"/>
                <w:szCs w:val="20"/>
              </w:rPr>
              <w:t>783.052</w:t>
            </w:r>
          </w:p>
        </w:tc>
        <w:tc>
          <w:tcPr>
            <w:tcW w:w="2430" w:type="dxa"/>
            <w:tcMar>
              <w:top w:w="40" w:type="dxa"/>
              <w:left w:w="40" w:type="dxa"/>
              <w:bottom w:w="40" w:type="dxa"/>
              <w:right w:w="40" w:type="dxa"/>
            </w:tcMar>
            <w:vAlign w:val="bottom"/>
          </w:tcPr>
          <w:p w14:paraId="21294AE8" w14:textId="77777777" w:rsidR="00774936" w:rsidRDefault="00000000">
            <w:pPr>
              <w:widowControl w:val="0"/>
              <w:jc w:val="right"/>
              <w:rPr>
                <w:sz w:val="20"/>
                <w:szCs w:val="20"/>
              </w:rPr>
            </w:pPr>
            <w:r>
              <w:rPr>
                <w:sz w:val="20"/>
                <w:szCs w:val="20"/>
              </w:rPr>
              <w:t>783.08</w:t>
            </w:r>
          </w:p>
        </w:tc>
        <w:tc>
          <w:tcPr>
            <w:tcW w:w="2520" w:type="dxa"/>
            <w:tcMar>
              <w:top w:w="40" w:type="dxa"/>
              <w:left w:w="40" w:type="dxa"/>
              <w:bottom w:w="40" w:type="dxa"/>
              <w:right w:w="40" w:type="dxa"/>
            </w:tcMar>
            <w:vAlign w:val="bottom"/>
          </w:tcPr>
          <w:p w14:paraId="482B6659" w14:textId="77777777" w:rsidR="00774936" w:rsidRDefault="00000000">
            <w:pPr>
              <w:widowControl w:val="0"/>
              <w:jc w:val="right"/>
              <w:rPr>
                <w:sz w:val="20"/>
                <w:szCs w:val="20"/>
              </w:rPr>
            </w:pPr>
            <w:r>
              <w:rPr>
                <w:sz w:val="20"/>
                <w:szCs w:val="20"/>
              </w:rPr>
              <w:t>783.05</w:t>
            </w:r>
          </w:p>
        </w:tc>
      </w:tr>
    </w:tbl>
    <w:p w14:paraId="24883620" w14:textId="77777777" w:rsidR="00774936" w:rsidRDefault="00774936">
      <w:pPr>
        <w:rPr>
          <w:rFonts w:ascii="Times New Roman" w:eastAsia="Times New Roman" w:hAnsi="Times New Roman" w:cs="Times New Roman"/>
          <w:sz w:val="24"/>
          <w:szCs w:val="24"/>
        </w:rPr>
      </w:pPr>
    </w:p>
    <w:p w14:paraId="18912AE4"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Table 10: Area of different land cover classes from Edmonton classification maps from 2013-2022 by proportion</w:t>
      </w:r>
    </w:p>
    <w:tbl>
      <w:tblPr>
        <w:tblStyle w:val="a8"/>
        <w:tblW w:w="909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0"/>
        <w:gridCol w:w="1410"/>
        <w:gridCol w:w="1410"/>
        <w:gridCol w:w="1185"/>
        <w:gridCol w:w="1485"/>
        <w:gridCol w:w="1770"/>
      </w:tblGrid>
      <w:tr w:rsidR="00774936" w14:paraId="501CA021" w14:textId="77777777">
        <w:trPr>
          <w:trHeight w:val="315"/>
        </w:trPr>
        <w:tc>
          <w:tcPr>
            <w:tcW w:w="1830" w:type="dxa"/>
            <w:tcMar>
              <w:top w:w="40" w:type="dxa"/>
              <w:left w:w="40" w:type="dxa"/>
              <w:bottom w:w="40" w:type="dxa"/>
              <w:right w:w="40" w:type="dxa"/>
            </w:tcMar>
            <w:vAlign w:val="bottom"/>
          </w:tcPr>
          <w:p w14:paraId="14272853" w14:textId="77777777" w:rsidR="00774936" w:rsidRDefault="00000000">
            <w:pPr>
              <w:widowControl w:val="0"/>
              <w:rPr>
                <w:sz w:val="20"/>
                <w:szCs w:val="20"/>
              </w:rPr>
            </w:pPr>
            <w:r>
              <w:rPr>
                <w:sz w:val="20"/>
                <w:szCs w:val="20"/>
              </w:rPr>
              <w:t>Land cover classes</w:t>
            </w:r>
          </w:p>
        </w:tc>
        <w:tc>
          <w:tcPr>
            <w:tcW w:w="1410" w:type="dxa"/>
            <w:tcMar>
              <w:top w:w="40" w:type="dxa"/>
              <w:left w:w="40" w:type="dxa"/>
              <w:bottom w:w="40" w:type="dxa"/>
              <w:right w:w="40" w:type="dxa"/>
            </w:tcMar>
            <w:vAlign w:val="bottom"/>
          </w:tcPr>
          <w:p w14:paraId="3D42B42C" w14:textId="77777777" w:rsidR="00774936" w:rsidRDefault="00000000">
            <w:pPr>
              <w:widowControl w:val="0"/>
              <w:jc w:val="right"/>
              <w:rPr>
                <w:sz w:val="20"/>
                <w:szCs w:val="20"/>
              </w:rPr>
            </w:pPr>
            <w:r>
              <w:rPr>
                <w:sz w:val="20"/>
                <w:szCs w:val="20"/>
              </w:rPr>
              <w:t>Proportion of total Edmonton 2013 area</w:t>
            </w:r>
          </w:p>
        </w:tc>
        <w:tc>
          <w:tcPr>
            <w:tcW w:w="1410" w:type="dxa"/>
            <w:tcMar>
              <w:top w:w="40" w:type="dxa"/>
              <w:left w:w="40" w:type="dxa"/>
              <w:bottom w:w="40" w:type="dxa"/>
              <w:right w:w="40" w:type="dxa"/>
            </w:tcMar>
            <w:vAlign w:val="bottom"/>
          </w:tcPr>
          <w:p w14:paraId="4306C26B" w14:textId="77777777" w:rsidR="00774936" w:rsidRDefault="00000000">
            <w:pPr>
              <w:widowControl w:val="0"/>
              <w:jc w:val="right"/>
              <w:rPr>
                <w:sz w:val="20"/>
                <w:szCs w:val="20"/>
              </w:rPr>
            </w:pPr>
            <w:r>
              <w:rPr>
                <w:sz w:val="20"/>
                <w:szCs w:val="20"/>
              </w:rPr>
              <w:t>Proportion of total Edmonton 2017 area</w:t>
            </w:r>
          </w:p>
        </w:tc>
        <w:tc>
          <w:tcPr>
            <w:tcW w:w="1185" w:type="dxa"/>
            <w:tcMar>
              <w:top w:w="40" w:type="dxa"/>
              <w:left w:w="40" w:type="dxa"/>
              <w:bottom w:w="40" w:type="dxa"/>
              <w:right w:w="40" w:type="dxa"/>
            </w:tcMar>
            <w:vAlign w:val="bottom"/>
          </w:tcPr>
          <w:p w14:paraId="755D52D1" w14:textId="77777777" w:rsidR="00774936" w:rsidRDefault="00000000">
            <w:pPr>
              <w:widowControl w:val="0"/>
              <w:jc w:val="right"/>
              <w:rPr>
                <w:sz w:val="20"/>
                <w:szCs w:val="20"/>
              </w:rPr>
            </w:pPr>
            <w:r>
              <w:rPr>
                <w:sz w:val="20"/>
                <w:szCs w:val="20"/>
              </w:rPr>
              <w:t>Percentage change 2013-2017</w:t>
            </w:r>
          </w:p>
        </w:tc>
        <w:tc>
          <w:tcPr>
            <w:tcW w:w="1485" w:type="dxa"/>
            <w:tcMar>
              <w:top w:w="40" w:type="dxa"/>
              <w:left w:w="40" w:type="dxa"/>
              <w:bottom w:w="40" w:type="dxa"/>
              <w:right w:w="40" w:type="dxa"/>
            </w:tcMar>
            <w:vAlign w:val="bottom"/>
          </w:tcPr>
          <w:p w14:paraId="183F14DD" w14:textId="77777777" w:rsidR="00774936" w:rsidRDefault="00000000">
            <w:pPr>
              <w:widowControl w:val="0"/>
              <w:jc w:val="right"/>
              <w:rPr>
                <w:sz w:val="20"/>
                <w:szCs w:val="20"/>
              </w:rPr>
            </w:pPr>
            <w:r>
              <w:rPr>
                <w:sz w:val="20"/>
                <w:szCs w:val="20"/>
              </w:rPr>
              <w:t>Proportion of total Edmonton 2022 area</w:t>
            </w:r>
          </w:p>
        </w:tc>
        <w:tc>
          <w:tcPr>
            <w:tcW w:w="1770" w:type="dxa"/>
            <w:tcMar>
              <w:top w:w="40" w:type="dxa"/>
              <w:left w:w="40" w:type="dxa"/>
              <w:bottom w:w="40" w:type="dxa"/>
              <w:right w:w="40" w:type="dxa"/>
            </w:tcMar>
            <w:vAlign w:val="bottom"/>
          </w:tcPr>
          <w:p w14:paraId="47101C5B" w14:textId="77777777" w:rsidR="00774936" w:rsidRDefault="00000000">
            <w:pPr>
              <w:widowControl w:val="0"/>
              <w:jc w:val="right"/>
              <w:rPr>
                <w:sz w:val="20"/>
                <w:szCs w:val="20"/>
              </w:rPr>
            </w:pPr>
            <w:r>
              <w:rPr>
                <w:sz w:val="20"/>
                <w:szCs w:val="20"/>
              </w:rPr>
              <w:t>Percentage change 2017-2022</w:t>
            </w:r>
          </w:p>
        </w:tc>
      </w:tr>
      <w:tr w:rsidR="00774936" w14:paraId="2754438B" w14:textId="77777777">
        <w:trPr>
          <w:trHeight w:val="315"/>
        </w:trPr>
        <w:tc>
          <w:tcPr>
            <w:tcW w:w="1830" w:type="dxa"/>
            <w:tcMar>
              <w:top w:w="40" w:type="dxa"/>
              <w:left w:w="40" w:type="dxa"/>
              <w:bottom w:w="40" w:type="dxa"/>
              <w:right w:w="40" w:type="dxa"/>
            </w:tcMar>
            <w:vAlign w:val="bottom"/>
          </w:tcPr>
          <w:p w14:paraId="7538005B" w14:textId="77777777" w:rsidR="00774936" w:rsidRDefault="00000000">
            <w:pPr>
              <w:widowControl w:val="0"/>
              <w:rPr>
                <w:sz w:val="20"/>
                <w:szCs w:val="20"/>
              </w:rPr>
            </w:pPr>
            <w:r>
              <w:rPr>
                <w:sz w:val="20"/>
                <w:szCs w:val="20"/>
              </w:rPr>
              <w:t>Suburban</w:t>
            </w:r>
          </w:p>
        </w:tc>
        <w:tc>
          <w:tcPr>
            <w:tcW w:w="1410" w:type="dxa"/>
            <w:tcMar>
              <w:top w:w="40" w:type="dxa"/>
              <w:left w:w="40" w:type="dxa"/>
              <w:bottom w:w="40" w:type="dxa"/>
              <w:right w:w="40" w:type="dxa"/>
            </w:tcMar>
            <w:vAlign w:val="bottom"/>
          </w:tcPr>
          <w:p w14:paraId="00729242" w14:textId="77777777" w:rsidR="00774936" w:rsidRDefault="00000000">
            <w:pPr>
              <w:widowControl w:val="0"/>
              <w:jc w:val="right"/>
              <w:rPr>
                <w:sz w:val="20"/>
                <w:szCs w:val="20"/>
              </w:rPr>
            </w:pPr>
            <w:r>
              <w:rPr>
                <w:sz w:val="20"/>
                <w:szCs w:val="20"/>
              </w:rPr>
              <w:t>39.72%</w:t>
            </w:r>
          </w:p>
        </w:tc>
        <w:tc>
          <w:tcPr>
            <w:tcW w:w="1410" w:type="dxa"/>
            <w:tcMar>
              <w:top w:w="40" w:type="dxa"/>
              <w:left w:w="40" w:type="dxa"/>
              <w:bottom w:w="40" w:type="dxa"/>
              <w:right w:w="40" w:type="dxa"/>
            </w:tcMar>
            <w:vAlign w:val="bottom"/>
          </w:tcPr>
          <w:p w14:paraId="4661905E" w14:textId="77777777" w:rsidR="00774936" w:rsidRDefault="00000000">
            <w:pPr>
              <w:widowControl w:val="0"/>
              <w:jc w:val="right"/>
              <w:rPr>
                <w:sz w:val="20"/>
                <w:szCs w:val="20"/>
              </w:rPr>
            </w:pPr>
            <w:r>
              <w:rPr>
                <w:sz w:val="20"/>
                <w:szCs w:val="20"/>
              </w:rPr>
              <w:t>39.38%</w:t>
            </w:r>
          </w:p>
        </w:tc>
        <w:tc>
          <w:tcPr>
            <w:tcW w:w="1185" w:type="dxa"/>
            <w:tcMar>
              <w:top w:w="40" w:type="dxa"/>
              <w:left w:w="40" w:type="dxa"/>
              <w:bottom w:w="40" w:type="dxa"/>
              <w:right w:w="40" w:type="dxa"/>
            </w:tcMar>
            <w:vAlign w:val="bottom"/>
          </w:tcPr>
          <w:p w14:paraId="27EC4E4D" w14:textId="77777777" w:rsidR="00774936" w:rsidRDefault="00000000">
            <w:pPr>
              <w:widowControl w:val="0"/>
              <w:jc w:val="right"/>
              <w:rPr>
                <w:sz w:val="20"/>
                <w:szCs w:val="20"/>
              </w:rPr>
            </w:pPr>
            <w:r>
              <w:rPr>
                <w:sz w:val="20"/>
                <w:szCs w:val="20"/>
              </w:rPr>
              <w:t>-0.85%</w:t>
            </w:r>
          </w:p>
        </w:tc>
        <w:tc>
          <w:tcPr>
            <w:tcW w:w="1485" w:type="dxa"/>
            <w:tcMar>
              <w:top w:w="40" w:type="dxa"/>
              <w:left w:w="40" w:type="dxa"/>
              <w:bottom w:w="40" w:type="dxa"/>
              <w:right w:w="40" w:type="dxa"/>
            </w:tcMar>
            <w:vAlign w:val="bottom"/>
          </w:tcPr>
          <w:p w14:paraId="2F84B159" w14:textId="77777777" w:rsidR="00774936" w:rsidRDefault="00000000">
            <w:pPr>
              <w:widowControl w:val="0"/>
              <w:jc w:val="right"/>
              <w:rPr>
                <w:sz w:val="20"/>
                <w:szCs w:val="20"/>
              </w:rPr>
            </w:pPr>
            <w:r>
              <w:rPr>
                <w:sz w:val="20"/>
                <w:szCs w:val="20"/>
              </w:rPr>
              <w:t>59.02%</w:t>
            </w:r>
          </w:p>
        </w:tc>
        <w:tc>
          <w:tcPr>
            <w:tcW w:w="1770" w:type="dxa"/>
            <w:tcMar>
              <w:top w:w="40" w:type="dxa"/>
              <w:left w:w="40" w:type="dxa"/>
              <w:bottom w:w="40" w:type="dxa"/>
              <w:right w:w="40" w:type="dxa"/>
            </w:tcMar>
            <w:vAlign w:val="bottom"/>
          </w:tcPr>
          <w:p w14:paraId="109460DA" w14:textId="77777777" w:rsidR="00774936" w:rsidRDefault="00000000">
            <w:pPr>
              <w:widowControl w:val="0"/>
              <w:jc w:val="right"/>
              <w:rPr>
                <w:sz w:val="20"/>
                <w:szCs w:val="20"/>
              </w:rPr>
            </w:pPr>
            <w:r>
              <w:rPr>
                <w:sz w:val="20"/>
                <w:szCs w:val="20"/>
              </w:rPr>
              <w:t>49.89%</w:t>
            </w:r>
          </w:p>
        </w:tc>
      </w:tr>
      <w:tr w:rsidR="00774936" w14:paraId="042B4D85" w14:textId="77777777">
        <w:trPr>
          <w:trHeight w:val="315"/>
        </w:trPr>
        <w:tc>
          <w:tcPr>
            <w:tcW w:w="1830" w:type="dxa"/>
            <w:tcMar>
              <w:top w:w="40" w:type="dxa"/>
              <w:left w:w="40" w:type="dxa"/>
              <w:bottom w:w="40" w:type="dxa"/>
              <w:right w:w="40" w:type="dxa"/>
            </w:tcMar>
            <w:vAlign w:val="bottom"/>
          </w:tcPr>
          <w:p w14:paraId="66AFF5BF" w14:textId="77777777" w:rsidR="00774936" w:rsidRDefault="00000000">
            <w:pPr>
              <w:widowControl w:val="0"/>
              <w:rPr>
                <w:sz w:val="20"/>
                <w:szCs w:val="20"/>
              </w:rPr>
            </w:pPr>
            <w:r>
              <w:rPr>
                <w:sz w:val="20"/>
                <w:szCs w:val="20"/>
              </w:rPr>
              <w:t>Urban</w:t>
            </w:r>
          </w:p>
        </w:tc>
        <w:tc>
          <w:tcPr>
            <w:tcW w:w="1410" w:type="dxa"/>
            <w:tcMar>
              <w:top w:w="40" w:type="dxa"/>
              <w:left w:w="40" w:type="dxa"/>
              <w:bottom w:w="40" w:type="dxa"/>
              <w:right w:w="40" w:type="dxa"/>
            </w:tcMar>
            <w:vAlign w:val="bottom"/>
          </w:tcPr>
          <w:p w14:paraId="0773A0D1" w14:textId="77777777" w:rsidR="00774936" w:rsidRDefault="00000000">
            <w:pPr>
              <w:widowControl w:val="0"/>
              <w:jc w:val="right"/>
              <w:rPr>
                <w:sz w:val="20"/>
                <w:szCs w:val="20"/>
              </w:rPr>
            </w:pPr>
            <w:r>
              <w:rPr>
                <w:sz w:val="20"/>
                <w:szCs w:val="20"/>
              </w:rPr>
              <w:t>19.23%</w:t>
            </w:r>
          </w:p>
        </w:tc>
        <w:tc>
          <w:tcPr>
            <w:tcW w:w="1410" w:type="dxa"/>
            <w:tcMar>
              <w:top w:w="40" w:type="dxa"/>
              <w:left w:w="40" w:type="dxa"/>
              <w:bottom w:w="40" w:type="dxa"/>
              <w:right w:w="40" w:type="dxa"/>
            </w:tcMar>
            <w:vAlign w:val="bottom"/>
          </w:tcPr>
          <w:p w14:paraId="79ED3223" w14:textId="77777777" w:rsidR="00774936" w:rsidRDefault="00000000">
            <w:pPr>
              <w:widowControl w:val="0"/>
              <w:jc w:val="right"/>
              <w:rPr>
                <w:sz w:val="20"/>
                <w:szCs w:val="20"/>
              </w:rPr>
            </w:pPr>
            <w:r>
              <w:rPr>
                <w:sz w:val="20"/>
                <w:szCs w:val="20"/>
              </w:rPr>
              <w:t>14.54%</w:t>
            </w:r>
          </w:p>
        </w:tc>
        <w:tc>
          <w:tcPr>
            <w:tcW w:w="1185" w:type="dxa"/>
            <w:tcMar>
              <w:top w:w="40" w:type="dxa"/>
              <w:left w:w="40" w:type="dxa"/>
              <w:bottom w:w="40" w:type="dxa"/>
              <w:right w:w="40" w:type="dxa"/>
            </w:tcMar>
            <w:vAlign w:val="bottom"/>
          </w:tcPr>
          <w:p w14:paraId="1BA95C1B" w14:textId="77777777" w:rsidR="00774936" w:rsidRDefault="00000000">
            <w:pPr>
              <w:widowControl w:val="0"/>
              <w:jc w:val="right"/>
              <w:rPr>
                <w:sz w:val="20"/>
                <w:szCs w:val="20"/>
              </w:rPr>
            </w:pPr>
            <w:r>
              <w:rPr>
                <w:sz w:val="20"/>
                <w:szCs w:val="20"/>
              </w:rPr>
              <w:t>-24.41%</w:t>
            </w:r>
          </w:p>
        </w:tc>
        <w:tc>
          <w:tcPr>
            <w:tcW w:w="1485" w:type="dxa"/>
            <w:tcMar>
              <w:top w:w="40" w:type="dxa"/>
              <w:left w:w="40" w:type="dxa"/>
              <w:bottom w:w="40" w:type="dxa"/>
              <w:right w:w="40" w:type="dxa"/>
            </w:tcMar>
            <w:vAlign w:val="bottom"/>
          </w:tcPr>
          <w:p w14:paraId="4B3F4728" w14:textId="77777777" w:rsidR="00774936" w:rsidRDefault="00000000">
            <w:pPr>
              <w:widowControl w:val="0"/>
              <w:jc w:val="right"/>
              <w:rPr>
                <w:sz w:val="20"/>
                <w:szCs w:val="20"/>
              </w:rPr>
            </w:pPr>
            <w:r>
              <w:rPr>
                <w:sz w:val="20"/>
                <w:szCs w:val="20"/>
              </w:rPr>
              <w:t>9.94%</w:t>
            </w:r>
          </w:p>
        </w:tc>
        <w:tc>
          <w:tcPr>
            <w:tcW w:w="1770" w:type="dxa"/>
            <w:tcMar>
              <w:top w:w="40" w:type="dxa"/>
              <w:left w:w="40" w:type="dxa"/>
              <w:bottom w:w="40" w:type="dxa"/>
              <w:right w:w="40" w:type="dxa"/>
            </w:tcMar>
            <w:vAlign w:val="bottom"/>
          </w:tcPr>
          <w:p w14:paraId="5599B115" w14:textId="77777777" w:rsidR="00774936" w:rsidRDefault="00000000">
            <w:pPr>
              <w:widowControl w:val="0"/>
              <w:jc w:val="right"/>
              <w:rPr>
                <w:sz w:val="20"/>
                <w:szCs w:val="20"/>
              </w:rPr>
            </w:pPr>
            <w:r>
              <w:rPr>
                <w:sz w:val="20"/>
                <w:szCs w:val="20"/>
              </w:rPr>
              <w:t>-31.60%</w:t>
            </w:r>
          </w:p>
        </w:tc>
      </w:tr>
    </w:tbl>
    <w:p w14:paraId="0C49A775" w14:textId="77777777" w:rsidR="00774936" w:rsidRDefault="00774936">
      <w:pPr>
        <w:rPr>
          <w:rFonts w:ascii="Times New Roman" w:eastAsia="Times New Roman" w:hAnsi="Times New Roman" w:cs="Times New Roman"/>
          <w:sz w:val="24"/>
          <w:szCs w:val="24"/>
        </w:rPr>
      </w:pPr>
    </w:p>
    <w:p w14:paraId="00A9F991"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Table 11: Census data of Socioeconomic factors for Calgary and Edmonton from 2011-2021</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20"/>
        <w:gridCol w:w="2055"/>
        <w:gridCol w:w="1605"/>
        <w:gridCol w:w="2040"/>
        <w:gridCol w:w="1950"/>
      </w:tblGrid>
      <w:tr w:rsidR="00774936" w14:paraId="0BBC4EFD" w14:textId="77777777">
        <w:trPr>
          <w:trHeight w:val="868"/>
        </w:trPr>
        <w:tc>
          <w:tcPr>
            <w:tcW w:w="1320" w:type="dxa"/>
            <w:tcMar>
              <w:top w:w="40" w:type="dxa"/>
              <w:left w:w="40" w:type="dxa"/>
              <w:bottom w:w="40" w:type="dxa"/>
              <w:right w:w="40" w:type="dxa"/>
            </w:tcMar>
            <w:vAlign w:val="bottom"/>
          </w:tcPr>
          <w:p w14:paraId="13D7DCC9" w14:textId="77777777" w:rsidR="00774936" w:rsidRDefault="00774936">
            <w:pPr>
              <w:widowControl w:val="0"/>
              <w:rPr>
                <w:sz w:val="20"/>
                <w:szCs w:val="20"/>
              </w:rPr>
            </w:pPr>
          </w:p>
        </w:tc>
        <w:tc>
          <w:tcPr>
            <w:tcW w:w="2055" w:type="dxa"/>
            <w:tcMar>
              <w:top w:w="40" w:type="dxa"/>
              <w:left w:w="40" w:type="dxa"/>
              <w:bottom w:w="40" w:type="dxa"/>
              <w:right w:w="40" w:type="dxa"/>
            </w:tcMar>
            <w:vAlign w:val="bottom"/>
          </w:tcPr>
          <w:p w14:paraId="5B3DCBD5" w14:textId="77777777" w:rsidR="00774936" w:rsidRDefault="00000000">
            <w:pPr>
              <w:widowControl w:val="0"/>
              <w:rPr>
                <w:sz w:val="20"/>
                <w:szCs w:val="20"/>
              </w:rPr>
            </w:pPr>
            <w:r>
              <w:rPr>
                <w:sz w:val="20"/>
                <w:szCs w:val="20"/>
              </w:rPr>
              <w:t>Median Family Income</w:t>
            </w:r>
          </w:p>
        </w:tc>
        <w:tc>
          <w:tcPr>
            <w:tcW w:w="1605" w:type="dxa"/>
            <w:tcMar>
              <w:top w:w="40" w:type="dxa"/>
              <w:left w:w="40" w:type="dxa"/>
              <w:bottom w:w="40" w:type="dxa"/>
              <w:right w:w="40" w:type="dxa"/>
            </w:tcMar>
            <w:vAlign w:val="bottom"/>
          </w:tcPr>
          <w:p w14:paraId="6CC1944A" w14:textId="77777777" w:rsidR="00774936" w:rsidRDefault="00000000">
            <w:pPr>
              <w:widowControl w:val="0"/>
              <w:rPr>
                <w:sz w:val="20"/>
                <w:szCs w:val="20"/>
              </w:rPr>
            </w:pPr>
            <w:r>
              <w:rPr>
                <w:sz w:val="20"/>
                <w:szCs w:val="20"/>
              </w:rPr>
              <w:t>Residential taxes</w:t>
            </w:r>
          </w:p>
        </w:tc>
        <w:tc>
          <w:tcPr>
            <w:tcW w:w="2040" w:type="dxa"/>
            <w:tcMar>
              <w:top w:w="40" w:type="dxa"/>
              <w:left w:w="40" w:type="dxa"/>
              <w:bottom w:w="40" w:type="dxa"/>
              <w:right w:w="40" w:type="dxa"/>
            </w:tcMar>
            <w:vAlign w:val="bottom"/>
          </w:tcPr>
          <w:p w14:paraId="5962BE3D" w14:textId="77777777" w:rsidR="00774936" w:rsidRDefault="00000000">
            <w:pPr>
              <w:widowControl w:val="0"/>
              <w:rPr>
                <w:sz w:val="20"/>
                <w:szCs w:val="20"/>
              </w:rPr>
            </w:pPr>
            <w:r>
              <w:rPr>
                <w:sz w:val="20"/>
                <w:szCs w:val="20"/>
              </w:rPr>
              <w:t>Unemployment rate</w:t>
            </w:r>
          </w:p>
        </w:tc>
        <w:tc>
          <w:tcPr>
            <w:tcW w:w="1950" w:type="dxa"/>
            <w:tcMar>
              <w:top w:w="40" w:type="dxa"/>
              <w:left w:w="40" w:type="dxa"/>
              <w:bottom w:w="40" w:type="dxa"/>
              <w:right w:w="40" w:type="dxa"/>
            </w:tcMar>
            <w:vAlign w:val="bottom"/>
          </w:tcPr>
          <w:p w14:paraId="3C28FE9B" w14:textId="77777777" w:rsidR="00774936" w:rsidRDefault="00000000">
            <w:pPr>
              <w:widowControl w:val="0"/>
              <w:rPr>
                <w:sz w:val="20"/>
                <w:szCs w:val="20"/>
              </w:rPr>
            </w:pPr>
            <w:r>
              <w:rPr>
                <w:sz w:val="20"/>
                <w:szCs w:val="20"/>
              </w:rPr>
              <w:t>Population</w:t>
            </w:r>
          </w:p>
        </w:tc>
      </w:tr>
      <w:tr w:rsidR="00774936" w14:paraId="436748D5" w14:textId="77777777">
        <w:trPr>
          <w:trHeight w:val="315"/>
        </w:trPr>
        <w:tc>
          <w:tcPr>
            <w:tcW w:w="1320" w:type="dxa"/>
            <w:tcMar>
              <w:top w:w="40" w:type="dxa"/>
              <w:left w:w="40" w:type="dxa"/>
              <w:bottom w:w="40" w:type="dxa"/>
              <w:right w:w="40" w:type="dxa"/>
            </w:tcMar>
            <w:vAlign w:val="bottom"/>
          </w:tcPr>
          <w:p w14:paraId="522EE8BF" w14:textId="77777777" w:rsidR="00774936" w:rsidRDefault="00000000">
            <w:pPr>
              <w:widowControl w:val="0"/>
              <w:rPr>
                <w:sz w:val="20"/>
                <w:szCs w:val="20"/>
              </w:rPr>
            </w:pPr>
            <w:r>
              <w:rPr>
                <w:sz w:val="20"/>
                <w:szCs w:val="20"/>
              </w:rPr>
              <w:t>Calgary 2011</w:t>
            </w:r>
          </w:p>
        </w:tc>
        <w:tc>
          <w:tcPr>
            <w:tcW w:w="2055" w:type="dxa"/>
            <w:tcMar>
              <w:top w:w="40" w:type="dxa"/>
              <w:left w:w="40" w:type="dxa"/>
              <w:bottom w:w="40" w:type="dxa"/>
              <w:right w:w="40" w:type="dxa"/>
            </w:tcMar>
            <w:vAlign w:val="bottom"/>
          </w:tcPr>
          <w:p w14:paraId="6CA3C100" w14:textId="77777777" w:rsidR="00774936" w:rsidRDefault="00000000">
            <w:pPr>
              <w:widowControl w:val="0"/>
              <w:jc w:val="right"/>
              <w:rPr>
                <w:sz w:val="20"/>
                <w:szCs w:val="20"/>
              </w:rPr>
            </w:pPr>
            <w:r>
              <w:rPr>
                <w:sz w:val="20"/>
                <w:szCs w:val="20"/>
              </w:rPr>
              <w:t>$101,260</w:t>
            </w:r>
          </w:p>
        </w:tc>
        <w:tc>
          <w:tcPr>
            <w:tcW w:w="1605" w:type="dxa"/>
            <w:tcMar>
              <w:top w:w="40" w:type="dxa"/>
              <w:left w:w="40" w:type="dxa"/>
              <w:bottom w:w="40" w:type="dxa"/>
              <w:right w:w="40" w:type="dxa"/>
            </w:tcMar>
            <w:vAlign w:val="bottom"/>
          </w:tcPr>
          <w:p w14:paraId="61300021" w14:textId="77777777" w:rsidR="00774936" w:rsidRDefault="00000000">
            <w:pPr>
              <w:widowControl w:val="0"/>
              <w:jc w:val="right"/>
              <w:rPr>
                <w:sz w:val="20"/>
                <w:szCs w:val="20"/>
              </w:rPr>
            </w:pPr>
            <w:r>
              <w:rPr>
                <w:sz w:val="20"/>
                <w:szCs w:val="20"/>
              </w:rPr>
              <w:t>0.61%</w:t>
            </w:r>
          </w:p>
        </w:tc>
        <w:tc>
          <w:tcPr>
            <w:tcW w:w="2040" w:type="dxa"/>
            <w:tcMar>
              <w:top w:w="40" w:type="dxa"/>
              <w:left w:w="40" w:type="dxa"/>
              <w:bottom w:w="40" w:type="dxa"/>
              <w:right w:w="40" w:type="dxa"/>
            </w:tcMar>
            <w:vAlign w:val="bottom"/>
          </w:tcPr>
          <w:p w14:paraId="0981D7D2" w14:textId="77777777" w:rsidR="00774936" w:rsidRDefault="00000000">
            <w:pPr>
              <w:widowControl w:val="0"/>
              <w:jc w:val="right"/>
              <w:rPr>
                <w:sz w:val="20"/>
                <w:szCs w:val="20"/>
              </w:rPr>
            </w:pPr>
            <w:r>
              <w:rPr>
                <w:sz w:val="20"/>
                <w:szCs w:val="20"/>
              </w:rPr>
              <w:t>4.80%</w:t>
            </w:r>
          </w:p>
        </w:tc>
        <w:tc>
          <w:tcPr>
            <w:tcW w:w="1950" w:type="dxa"/>
            <w:tcMar>
              <w:top w:w="40" w:type="dxa"/>
              <w:left w:w="40" w:type="dxa"/>
              <w:bottom w:w="40" w:type="dxa"/>
              <w:right w:w="40" w:type="dxa"/>
            </w:tcMar>
            <w:vAlign w:val="bottom"/>
          </w:tcPr>
          <w:p w14:paraId="554140FF" w14:textId="77777777" w:rsidR="00774936" w:rsidRDefault="00000000">
            <w:pPr>
              <w:widowControl w:val="0"/>
              <w:jc w:val="right"/>
              <w:rPr>
                <w:sz w:val="20"/>
                <w:szCs w:val="20"/>
              </w:rPr>
            </w:pPr>
            <w:r>
              <w:rPr>
                <w:sz w:val="20"/>
                <w:szCs w:val="20"/>
              </w:rPr>
              <w:t>1,311,740</w:t>
            </w:r>
          </w:p>
        </w:tc>
      </w:tr>
      <w:tr w:rsidR="00774936" w14:paraId="32B6C49C" w14:textId="77777777">
        <w:trPr>
          <w:trHeight w:val="315"/>
        </w:trPr>
        <w:tc>
          <w:tcPr>
            <w:tcW w:w="1320" w:type="dxa"/>
            <w:tcMar>
              <w:top w:w="40" w:type="dxa"/>
              <w:left w:w="40" w:type="dxa"/>
              <w:bottom w:w="40" w:type="dxa"/>
              <w:right w:w="40" w:type="dxa"/>
            </w:tcMar>
            <w:vAlign w:val="bottom"/>
          </w:tcPr>
          <w:p w14:paraId="6C61F72E" w14:textId="77777777" w:rsidR="00774936" w:rsidRDefault="00000000">
            <w:pPr>
              <w:widowControl w:val="0"/>
              <w:rPr>
                <w:sz w:val="20"/>
                <w:szCs w:val="20"/>
              </w:rPr>
            </w:pPr>
            <w:r>
              <w:rPr>
                <w:sz w:val="20"/>
                <w:szCs w:val="20"/>
              </w:rPr>
              <w:t>Calgary 2016</w:t>
            </w:r>
          </w:p>
        </w:tc>
        <w:tc>
          <w:tcPr>
            <w:tcW w:w="2055" w:type="dxa"/>
            <w:tcMar>
              <w:top w:w="40" w:type="dxa"/>
              <w:left w:w="40" w:type="dxa"/>
              <w:bottom w:w="40" w:type="dxa"/>
              <w:right w:w="40" w:type="dxa"/>
            </w:tcMar>
            <w:vAlign w:val="bottom"/>
          </w:tcPr>
          <w:p w14:paraId="05549DD2" w14:textId="77777777" w:rsidR="00774936" w:rsidRDefault="00000000">
            <w:pPr>
              <w:widowControl w:val="0"/>
              <w:jc w:val="right"/>
              <w:rPr>
                <w:sz w:val="20"/>
                <w:szCs w:val="20"/>
              </w:rPr>
            </w:pPr>
            <w:r>
              <w:rPr>
                <w:sz w:val="20"/>
                <w:szCs w:val="20"/>
              </w:rPr>
              <w:t>$102,060</w:t>
            </w:r>
          </w:p>
        </w:tc>
        <w:tc>
          <w:tcPr>
            <w:tcW w:w="1605" w:type="dxa"/>
            <w:tcMar>
              <w:top w:w="40" w:type="dxa"/>
              <w:left w:w="40" w:type="dxa"/>
              <w:bottom w:w="40" w:type="dxa"/>
              <w:right w:w="40" w:type="dxa"/>
            </w:tcMar>
            <w:vAlign w:val="bottom"/>
          </w:tcPr>
          <w:p w14:paraId="1A372961" w14:textId="77777777" w:rsidR="00774936" w:rsidRDefault="00000000">
            <w:pPr>
              <w:widowControl w:val="0"/>
              <w:jc w:val="right"/>
              <w:rPr>
                <w:sz w:val="20"/>
                <w:szCs w:val="20"/>
              </w:rPr>
            </w:pPr>
            <w:r>
              <w:rPr>
                <w:sz w:val="20"/>
                <w:szCs w:val="20"/>
              </w:rPr>
              <w:t>0.65%</w:t>
            </w:r>
          </w:p>
        </w:tc>
        <w:tc>
          <w:tcPr>
            <w:tcW w:w="2040" w:type="dxa"/>
            <w:tcMar>
              <w:top w:w="40" w:type="dxa"/>
              <w:left w:w="40" w:type="dxa"/>
              <w:bottom w:w="40" w:type="dxa"/>
              <w:right w:w="40" w:type="dxa"/>
            </w:tcMar>
            <w:vAlign w:val="bottom"/>
          </w:tcPr>
          <w:p w14:paraId="513B2888" w14:textId="77777777" w:rsidR="00774936" w:rsidRDefault="00000000">
            <w:pPr>
              <w:widowControl w:val="0"/>
              <w:jc w:val="right"/>
              <w:rPr>
                <w:sz w:val="20"/>
                <w:szCs w:val="20"/>
              </w:rPr>
            </w:pPr>
            <w:r>
              <w:rPr>
                <w:sz w:val="20"/>
                <w:szCs w:val="20"/>
              </w:rPr>
              <w:t>8.80%</w:t>
            </w:r>
          </w:p>
        </w:tc>
        <w:tc>
          <w:tcPr>
            <w:tcW w:w="1950" w:type="dxa"/>
            <w:tcMar>
              <w:top w:w="40" w:type="dxa"/>
              <w:left w:w="40" w:type="dxa"/>
              <w:bottom w:w="40" w:type="dxa"/>
              <w:right w:w="40" w:type="dxa"/>
            </w:tcMar>
            <w:vAlign w:val="bottom"/>
          </w:tcPr>
          <w:p w14:paraId="658ECF62" w14:textId="77777777" w:rsidR="00774936" w:rsidRDefault="00000000">
            <w:pPr>
              <w:widowControl w:val="0"/>
              <w:jc w:val="right"/>
              <w:rPr>
                <w:sz w:val="20"/>
                <w:szCs w:val="20"/>
              </w:rPr>
            </w:pPr>
            <w:r>
              <w:rPr>
                <w:sz w:val="20"/>
                <w:szCs w:val="20"/>
              </w:rPr>
              <w:t>1,374,450</w:t>
            </w:r>
          </w:p>
        </w:tc>
      </w:tr>
      <w:tr w:rsidR="00774936" w14:paraId="7352101D" w14:textId="77777777">
        <w:trPr>
          <w:trHeight w:val="315"/>
        </w:trPr>
        <w:tc>
          <w:tcPr>
            <w:tcW w:w="1320" w:type="dxa"/>
            <w:tcMar>
              <w:top w:w="40" w:type="dxa"/>
              <w:left w:w="40" w:type="dxa"/>
              <w:bottom w:w="40" w:type="dxa"/>
              <w:right w:w="40" w:type="dxa"/>
            </w:tcMar>
            <w:vAlign w:val="bottom"/>
          </w:tcPr>
          <w:p w14:paraId="28A15EA1" w14:textId="77777777" w:rsidR="00774936" w:rsidRDefault="00000000">
            <w:pPr>
              <w:widowControl w:val="0"/>
              <w:rPr>
                <w:sz w:val="20"/>
                <w:szCs w:val="20"/>
              </w:rPr>
            </w:pPr>
            <w:r>
              <w:rPr>
                <w:sz w:val="20"/>
                <w:szCs w:val="20"/>
              </w:rPr>
              <w:t>Percentage change Calgary 2011-2016</w:t>
            </w:r>
          </w:p>
        </w:tc>
        <w:tc>
          <w:tcPr>
            <w:tcW w:w="2055" w:type="dxa"/>
            <w:tcMar>
              <w:top w:w="40" w:type="dxa"/>
              <w:left w:w="40" w:type="dxa"/>
              <w:bottom w:w="40" w:type="dxa"/>
              <w:right w:w="40" w:type="dxa"/>
            </w:tcMar>
            <w:vAlign w:val="bottom"/>
          </w:tcPr>
          <w:p w14:paraId="51B804AE" w14:textId="77777777" w:rsidR="00774936" w:rsidRDefault="00000000">
            <w:pPr>
              <w:widowControl w:val="0"/>
              <w:jc w:val="right"/>
              <w:rPr>
                <w:sz w:val="20"/>
                <w:szCs w:val="20"/>
              </w:rPr>
            </w:pPr>
            <w:r>
              <w:rPr>
                <w:sz w:val="20"/>
                <w:szCs w:val="20"/>
              </w:rPr>
              <w:t>0.79%</w:t>
            </w:r>
          </w:p>
        </w:tc>
        <w:tc>
          <w:tcPr>
            <w:tcW w:w="1605" w:type="dxa"/>
            <w:tcMar>
              <w:top w:w="40" w:type="dxa"/>
              <w:left w:w="40" w:type="dxa"/>
              <w:bottom w:w="40" w:type="dxa"/>
              <w:right w:w="40" w:type="dxa"/>
            </w:tcMar>
            <w:vAlign w:val="bottom"/>
          </w:tcPr>
          <w:p w14:paraId="1B9857E9" w14:textId="77777777" w:rsidR="00774936" w:rsidRDefault="00000000">
            <w:pPr>
              <w:widowControl w:val="0"/>
              <w:jc w:val="right"/>
              <w:rPr>
                <w:sz w:val="20"/>
                <w:szCs w:val="20"/>
              </w:rPr>
            </w:pPr>
            <w:r>
              <w:rPr>
                <w:sz w:val="20"/>
                <w:szCs w:val="20"/>
              </w:rPr>
              <w:t>6.56%</w:t>
            </w:r>
          </w:p>
        </w:tc>
        <w:tc>
          <w:tcPr>
            <w:tcW w:w="2040" w:type="dxa"/>
            <w:tcMar>
              <w:top w:w="40" w:type="dxa"/>
              <w:left w:w="40" w:type="dxa"/>
              <w:bottom w:w="40" w:type="dxa"/>
              <w:right w:w="40" w:type="dxa"/>
            </w:tcMar>
            <w:vAlign w:val="bottom"/>
          </w:tcPr>
          <w:p w14:paraId="3E71512C" w14:textId="77777777" w:rsidR="00774936" w:rsidRDefault="00000000">
            <w:pPr>
              <w:widowControl w:val="0"/>
              <w:jc w:val="right"/>
              <w:rPr>
                <w:sz w:val="20"/>
                <w:szCs w:val="20"/>
              </w:rPr>
            </w:pPr>
            <w:r>
              <w:rPr>
                <w:sz w:val="20"/>
                <w:szCs w:val="20"/>
              </w:rPr>
              <w:t>83.33%</w:t>
            </w:r>
          </w:p>
        </w:tc>
        <w:tc>
          <w:tcPr>
            <w:tcW w:w="1950" w:type="dxa"/>
            <w:tcMar>
              <w:top w:w="40" w:type="dxa"/>
              <w:left w:w="40" w:type="dxa"/>
              <w:bottom w:w="40" w:type="dxa"/>
              <w:right w:w="40" w:type="dxa"/>
            </w:tcMar>
            <w:vAlign w:val="bottom"/>
          </w:tcPr>
          <w:p w14:paraId="1C43E26C" w14:textId="77777777" w:rsidR="00774936" w:rsidRDefault="00000000">
            <w:pPr>
              <w:widowControl w:val="0"/>
              <w:jc w:val="right"/>
              <w:rPr>
                <w:sz w:val="20"/>
                <w:szCs w:val="20"/>
              </w:rPr>
            </w:pPr>
            <w:r>
              <w:rPr>
                <w:sz w:val="20"/>
                <w:szCs w:val="20"/>
              </w:rPr>
              <w:t>4.78%</w:t>
            </w:r>
          </w:p>
        </w:tc>
      </w:tr>
      <w:tr w:rsidR="00774936" w14:paraId="6B55D564" w14:textId="77777777">
        <w:trPr>
          <w:trHeight w:val="315"/>
        </w:trPr>
        <w:tc>
          <w:tcPr>
            <w:tcW w:w="1320" w:type="dxa"/>
            <w:tcMar>
              <w:top w:w="40" w:type="dxa"/>
              <w:left w:w="40" w:type="dxa"/>
              <w:bottom w:w="40" w:type="dxa"/>
              <w:right w:w="40" w:type="dxa"/>
            </w:tcMar>
            <w:vAlign w:val="bottom"/>
          </w:tcPr>
          <w:p w14:paraId="2E41224C" w14:textId="77777777" w:rsidR="00774936" w:rsidRDefault="00000000">
            <w:pPr>
              <w:widowControl w:val="0"/>
              <w:rPr>
                <w:sz w:val="20"/>
                <w:szCs w:val="20"/>
              </w:rPr>
            </w:pPr>
            <w:r>
              <w:rPr>
                <w:sz w:val="20"/>
                <w:szCs w:val="20"/>
              </w:rPr>
              <w:t>Calgary 2021</w:t>
            </w:r>
          </w:p>
        </w:tc>
        <w:tc>
          <w:tcPr>
            <w:tcW w:w="2055" w:type="dxa"/>
            <w:tcMar>
              <w:top w:w="40" w:type="dxa"/>
              <w:left w:w="40" w:type="dxa"/>
              <w:bottom w:w="40" w:type="dxa"/>
              <w:right w:w="40" w:type="dxa"/>
            </w:tcMar>
            <w:vAlign w:val="bottom"/>
          </w:tcPr>
          <w:p w14:paraId="13CD7788" w14:textId="77777777" w:rsidR="00774936" w:rsidRDefault="00000000">
            <w:pPr>
              <w:widowControl w:val="0"/>
              <w:jc w:val="right"/>
              <w:rPr>
                <w:sz w:val="20"/>
                <w:szCs w:val="20"/>
              </w:rPr>
            </w:pPr>
            <w:r>
              <w:rPr>
                <w:sz w:val="20"/>
                <w:szCs w:val="20"/>
              </w:rPr>
              <w:t>$109,520</w:t>
            </w:r>
          </w:p>
        </w:tc>
        <w:tc>
          <w:tcPr>
            <w:tcW w:w="1605" w:type="dxa"/>
            <w:tcMar>
              <w:top w:w="40" w:type="dxa"/>
              <w:left w:w="40" w:type="dxa"/>
              <w:bottom w:w="40" w:type="dxa"/>
              <w:right w:w="40" w:type="dxa"/>
            </w:tcMar>
            <w:vAlign w:val="bottom"/>
          </w:tcPr>
          <w:p w14:paraId="4C6F5F8B" w14:textId="77777777" w:rsidR="00774936" w:rsidRDefault="00000000">
            <w:pPr>
              <w:widowControl w:val="0"/>
              <w:jc w:val="right"/>
              <w:rPr>
                <w:sz w:val="20"/>
                <w:szCs w:val="20"/>
              </w:rPr>
            </w:pPr>
            <w:r>
              <w:rPr>
                <w:sz w:val="20"/>
                <w:szCs w:val="20"/>
              </w:rPr>
              <w:t>0.71%</w:t>
            </w:r>
          </w:p>
        </w:tc>
        <w:tc>
          <w:tcPr>
            <w:tcW w:w="2040" w:type="dxa"/>
            <w:tcMar>
              <w:top w:w="40" w:type="dxa"/>
              <w:left w:w="40" w:type="dxa"/>
              <w:bottom w:w="40" w:type="dxa"/>
              <w:right w:w="40" w:type="dxa"/>
            </w:tcMar>
            <w:vAlign w:val="bottom"/>
          </w:tcPr>
          <w:p w14:paraId="67B127BE" w14:textId="77777777" w:rsidR="00774936" w:rsidRDefault="00000000">
            <w:pPr>
              <w:widowControl w:val="0"/>
              <w:jc w:val="right"/>
              <w:rPr>
                <w:sz w:val="20"/>
                <w:szCs w:val="20"/>
              </w:rPr>
            </w:pPr>
            <w:r>
              <w:rPr>
                <w:sz w:val="20"/>
                <w:szCs w:val="20"/>
              </w:rPr>
              <w:t>6.20%</w:t>
            </w:r>
          </w:p>
        </w:tc>
        <w:tc>
          <w:tcPr>
            <w:tcW w:w="1950" w:type="dxa"/>
            <w:tcMar>
              <w:top w:w="40" w:type="dxa"/>
              <w:left w:w="40" w:type="dxa"/>
              <w:bottom w:w="40" w:type="dxa"/>
              <w:right w:w="40" w:type="dxa"/>
            </w:tcMar>
            <w:vAlign w:val="bottom"/>
          </w:tcPr>
          <w:p w14:paraId="124E9279" w14:textId="77777777" w:rsidR="00774936" w:rsidRDefault="00000000">
            <w:pPr>
              <w:widowControl w:val="0"/>
              <w:jc w:val="right"/>
              <w:rPr>
                <w:sz w:val="20"/>
                <w:szCs w:val="20"/>
              </w:rPr>
            </w:pPr>
            <w:r>
              <w:rPr>
                <w:sz w:val="20"/>
                <w:szCs w:val="20"/>
              </w:rPr>
              <w:t>1,482,050</w:t>
            </w:r>
          </w:p>
        </w:tc>
      </w:tr>
      <w:tr w:rsidR="00774936" w14:paraId="088E7564" w14:textId="77777777">
        <w:trPr>
          <w:trHeight w:val="1492"/>
        </w:trPr>
        <w:tc>
          <w:tcPr>
            <w:tcW w:w="1320" w:type="dxa"/>
            <w:tcMar>
              <w:top w:w="40" w:type="dxa"/>
              <w:left w:w="40" w:type="dxa"/>
              <w:bottom w:w="40" w:type="dxa"/>
              <w:right w:w="40" w:type="dxa"/>
            </w:tcMar>
            <w:vAlign w:val="bottom"/>
          </w:tcPr>
          <w:p w14:paraId="56E84853" w14:textId="77777777" w:rsidR="00774936" w:rsidRDefault="00000000">
            <w:pPr>
              <w:widowControl w:val="0"/>
              <w:rPr>
                <w:sz w:val="20"/>
                <w:szCs w:val="20"/>
              </w:rPr>
            </w:pPr>
            <w:r>
              <w:rPr>
                <w:sz w:val="20"/>
                <w:szCs w:val="20"/>
              </w:rPr>
              <w:lastRenderedPageBreak/>
              <w:t>Percentage change Calgary 2016-2021</w:t>
            </w:r>
          </w:p>
        </w:tc>
        <w:tc>
          <w:tcPr>
            <w:tcW w:w="2055" w:type="dxa"/>
            <w:tcMar>
              <w:top w:w="40" w:type="dxa"/>
              <w:left w:w="40" w:type="dxa"/>
              <w:bottom w:w="40" w:type="dxa"/>
              <w:right w:w="40" w:type="dxa"/>
            </w:tcMar>
            <w:vAlign w:val="bottom"/>
          </w:tcPr>
          <w:p w14:paraId="282B80AE" w14:textId="77777777" w:rsidR="00774936" w:rsidRDefault="00000000">
            <w:pPr>
              <w:widowControl w:val="0"/>
              <w:jc w:val="right"/>
              <w:rPr>
                <w:sz w:val="20"/>
                <w:szCs w:val="20"/>
              </w:rPr>
            </w:pPr>
            <w:r>
              <w:rPr>
                <w:sz w:val="20"/>
                <w:szCs w:val="20"/>
              </w:rPr>
              <w:t>7.31%</w:t>
            </w:r>
          </w:p>
        </w:tc>
        <w:tc>
          <w:tcPr>
            <w:tcW w:w="1605" w:type="dxa"/>
            <w:tcMar>
              <w:top w:w="40" w:type="dxa"/>
              <w:left w:w="40" w:type="dxa"/>
              <w:bottom w:w="40" w:type="dxa"/>
              <w:right w:w="40" w:type="dxa"/>
            </w:tcMar>
            <w:vAlign w:val="bottom"/>
          </w:tcPr>
          <w:p w14:paraId="27F45599" w14:textId="77777777" w:rsidR="00774936" w:rsidRDefault="00000000">
            <w:pPr>
              <w:widowControl w:val="0"/>
              <w:jc w:val="right"/>
              <w:rPr>
                <w:sz w:val="20"/>
                <w:szCs w:val="20"/>
              </w:rPr>
            </w:pPr>
            <w:r>
              <w:rPr>
                <w:sz w:val="20"/>
                <w:szCs w:val="20"/>
              </w:rPr>
              <w:t>9.23%</w:t>
            </w:r>
          </w:p>
        </w:tc>
        <w:tc>
          <w:tcPr>
            <w:tcW w:w="2040" w:type="dxa"/>
            <w:tcMar>
              <w:top w:w="40" w:type="dxa"/>
              <w:left w:w="40" w:type="dxa"/>
              <w:bottom w:w="40" w:type="dxa"/>
              <w:right w:w="40" w:type="dxa"/>
            </w:tcMar>
            <w:vAlign w:val="bottom"/>
          </w:tcPr>
          <w:p w14:paraId="6384A5DF" w14:textId="77777777" w:rsidR="00774936" w:rsidRDefault="00000000">
            <w:pPr>
              <w:widowControl w:val="0"/>
              <w:jc w:val="right"/>
              <w:rPr>
                <w:sz w:val="20"/>
                <w:szCs w:val="20"/>
              </w:rPr>
            </w:pPr>
            <w:r>
              <w:rPr>
                <w:sz w:val="20"/>
                <w:szCs w:val="20"/>
              </w:rPr>
              <w:t>-29.55%</w:t>
            </w:r>
          </w:p>
        </w:tc>
        <w:tc>
          <w:tcPr>
            <w:tcW w:w="1950" w:type="dxa"/>
            <w:tcMar>
              <w:top w:w="40" w:type="dxa"/>
              <w:left w:w="40" w:type="dxa"/>
              <w:bottom w:w="40" w:type="dxa"/>
              <w:right w:w="40" w:type="dxa"/>
            </w:tcMar>
            <w:vAlign w:val="bottom"/>
          </w:tcPr>
          <w:p w14:paraId="72DC4D4D" w14:textId="77777777" w:rsidR="00774936" w:rsidRDefault="00000000">
            <w:pPr>
              <w:widowControl w:val="0"/>
              <w:jc w:val="right"/>
              <w:rPr>
                <w:sz w:val="20"/>
                <w:szCs w:val="20"/>
              </w:rPr>
            </w:pPr>
            <w:r>
              <w:rPr>
                <w:sz w:val="20"/>
                <w:szCs w:val="20"/>
              </w:rPr>
              <w:t>7.83%</w:t>
            </w:r>
          </w:p>
        </w:tc>
      </w:tr>
      <w:tr w:rsidR="00774936" w14:paraId="202F8E21" w14:textId="77777777">
        <w:trPr>
          <w:trHeight w:val="315"/>
        </w:trPr>
        <w:tc>
          <w:tcPr>
            <w:tcW w:w="1320" w:type="dxa"/>
            <w:tcMar>
              <w:top w:w="40" w:type="dxa"/>
              <w:left w:w="40" w:type="dxa"/>
              <w:bottom w:w="40" w:type="dxa"/>
              <w:right w:w="40" w:type="dxa"/>
            </w:tcMar>
            <w:vAlign w:val="bottom"/>
          </w:tcPr>
          <w:p w14:paraId="5C3A3EE4" w14:textId="77777777" w:rsidR="00774936" w:rsidRDefault="00000000">
            <w:pPr>
              <w:widowControl w:val="0"/>
              <w:rPr>
                <w:sz w:val="20"/>
                <w:szCs w:val="20"/>
              </w:rPr>
            </w:pPr>
            <w:r>
              <w:rPr>
                <w:sz w:val="20"/>
                <w:szCs w:val="20"/>
              </w:rPr>
              <w:t>Edmonton 2011</w:t>
            </w:r>
          </w:p>
        </w:tc>
        <w:tc>
          <w:tcPr>
            <w:tcW w:w="2055" w:type="dxa"/>
            <w:tcMar>
              <w:top w:w="40" w:type="dxa"/>
              <w:left w:w="40" w:type="dxa"/>
              <w:bottom w:w="40" w:type="dxa"/>
              <w:right w:w="40" w:type="dxa"/>
            </w:tcMar>
            <w:vAlign w:val="bottom"/>
          </w:tcPr>
          <w:p w14:paraId="418B8832" w14:textId="77777777" w:rsidR="00774936" w:rsidRDefault="00000000">
            <w:pPr>
              <w:widowControl w:val="0"/>
              <w:jc w:val="right"/>
              <w:rPr>
                <w:sz w:val="20"/>
                <w:szCs w:val="20"/>
              </w:rPr>
            </w:pPr>
            <w:r>
              <w:rPr>
                <w:sz w:val="20"/>
                <w:szCs w:val="20"/>
              </w:rPr>
              <w:t>$98,480</w:t>
            </w:r>
          </w:p>
        </w:tc>
        <w:tc>
          <w:tcPr>
            <w:tcW w:w="1605" w:type="dxa"/>
            <w:tcMar>
              <w:top w:w="40" w:type="dxa"/>
              <w:left w:w="40" w:type="dxa"/>
              <w:bottom w:w="40" w:type="dxa"/>
              <w:right w:w="40" w:type="dxa"/>
            </w:tcMar>
            <w:vAlign w:val="bottom"/>
          </w:tcPr>
          <w:p w14:paraId="20F4B810" w14:textId="77777777" w:rsidR="00774936" w:rsidRDefault="00000000">
            <w:pPr>
              <w:widowControl w:val="0"/>
              <w:jc w:val="right"/>
              <w:rPr>
                <w:sz w:val="20"/>
                <w:szCs w:val="20"/>
              </w:rPr>
            </w:pPr>
            <w:r>
              <w:rPr>
                <w:sz w:val="20"/>
                <w:szCs w:val="20"/>
              </w:rPr>
              <w:t>0.80%</w:t>
            </w:r>
          </w:p>
        </w:tc>
        <w:tc>
          <w:tcPr>
            <w:tcW w:w="2040" w:type="dxa"/>
            <w:tcMar>
              <w:top w:w="40" w:type="dxa"/>
              <w:left w:w="40" w:type="dxa"/>
              <w:bottom w:w="40" w:type="dxa"/>
              <w:right w:w="40" w:type="dxa"/>
            </w:tcMar>
            <w:vAlign w:val="bottom"/>
          </w:tcPr>
          <w:p w14:paraId="674605BE" w14:textId="77777777" w:rsidR="00774936" w:rsidRDefault="00000000">
            <w:pPr>
              <w:widowControl w:val="0"/>
              <w:jc w:val="right"/>
              <w:rPr>
                <w:sz w:val="20"/>
                <w:szCs w:val="20"/>
              </w:rPr>
            </w:pPr>
            <w:r>
              <w:rPr>
                <w:sz w:val="20"/>
                <w:szCs w:val="20"/>
              </w:rPr>
              <w:t>4.70%</w:t>
            </w:r>
          </w:p>
        </w:tc>
        <w:tc>
          <w:tcPr>
            <w:tcW w:w="1950" w:type="dxa"/>
            <w:tcMar>
              <w:top w:w="40" w:type="dxa"/>
              <w:left w:w="40" w:type="dxa"/>
              <w:bottom w:w="40" w:type="dxa"/>
              <w:right w:w="40" w:type="dxa"/>
            </w:tcMar>
            <w:vAlign w:val="bottom"/>
          </w:tcPr>
          <w:p w14:paraId="04573241" w14:textId="77777777" w:rsidR="00774936" w:rsidRDefault="00000000">
            <w:pPr>
              <w:widowControl w:val="0"/>
              <w:jc w:val="right"/>
              <w:rPr>
                <w:sz w:val="20"/>
                <w:szCs w:val="20"/>
              </w:rPr>
            </w:pPr>
            <w:r>
              <w:rPr>
                <w:sz w:val="20"/>
                <w:szCs w:val="20"/>
              </w:rPr>
              <w:t>1,233,720</w:t>
            </w:r>
          </w:p>
        </w:tc>
      </w:tr>
      <w:tr w:rsidR="00774936" w14:paraId="386902C5" w14:textId="77777777">
        <w:trPr>
          <w:trHeight w:val="315"/>
        </w:trPr>
        <w:tc>
          <w:tcPr>
            <w:tcW w:w="1320" w:type="dxa"/>
            <w:tcMar>
              <w:top w:w="40" w:type="dxa"/>
              <w:left w:w="40" w:type="dxa"/>
              <w:bottom w:w="40" w:type="dxa"/>
              <w:right w:w="40" w:type="dxa"/>
            </w:tcMar>
            <w:vAlign w:val="bottom"/>
          </w:tcPr>
          <w:p w14:paraId="5B6C4966" w14:textId="77777777" w:rsidR="00774936" w:rsidRDefault="00000000">
            <w:pPr>
              <w:widowControl w:val="0"/>
              <w:rPr>
                <w:sz w:val="20"/>
                <w:szCs w:val="20"/>
              </w:rPr>
            </w:pPr>
            <w:r>
              <w:rPr>
                <w:sz w:val="20"/>
                <w:szCs w:val="20"/>
              </w:rPr>
              <w:t>Edmonton 2016</w:t>
            </w:r>
          </w:p>
        </w:tc>
        <w:tc>
          <w:tcPr>
            <w:tcW w:w="2055" w:type="dxa"/>
            <w:tcMar>
              <w:top w:w="40" w:type="dxa"/>
              <w:left w:w="40" w:type="dxa"/>
              <w:bottom w:w="40" w:type="dxa"/>
              <w:right w:w="40" w:type="dxa"/>
            </w:tcMar>
            <w:vAlign w:val="bottom"/>
          </w:tcPr>
          <w:p w14:paraId="6448BDD9" w14:textId="77777777" w:rsidR="00774936" w:rsidRDefault="00000000">
            <w:pPr>
              <w:widowControl w:val="0"/>
              <w:jc w:val="right"/>
              <w:rPr>
                <w:sz w:val="20"/>
                <w:szCs w:val="20"/>
              </w:rPr>
            </w:pPr>
            <w:r>
              <w:rPr>
                <w:sz w:val="20"/>
                <w:szCs w:val="20"/>
              </w:rPr>
              <w:t>$101,190</w:t>
            </w:r>
          </w:p>
        </w:tc>
        <w:tc>
          <w:tcPr>
            <w:tcW w:w="1605" w:type="dxa"/>
            <w:tcMar>
              <w:top w:w="40" w:type="dxa"/>
              <w:left w:w="40" w:type="dxa"/>
              <w:bottom w:w="40" w:type="dxa"/>
              <w:right w:w="40" w:type="dxa"/>
            </w:tcMar>
            <w:vAlign w:val="bottom"/>
          </w:tcPr>
          <w:p w14:paraId="55A807F8" w14:textId="77777777" w:rsidR="00774936" w:rsidRDefault="00000000">
            <w:pPr>
              <w:widowControl w:val="0"/>
              <w:jc w:val="right"/>
              <w:rPr>
                <w:sz w:val="20"/>
                <w:szCs w:val="20"/>
              </w:rPr>
            </w:pPr>
            <w:r>
              <w:rPr>
                <w:sz w:val="20"/>
                <w:szCs w:val="20"/>
              </w:rPr>
              <w:t>0.85%</w:t>
            </w:r>
          </w:p>
        </w:tc>
        <w:tc>
          <w:tcPr>
            <w:tcW w:w="2040" w:type="dxa"/>
            <w:tcMar>
              <w:top w:w="40" w:type="dxa"/>
              <w:left w:w="40" w:type="dxa"/>
              <w:bottom w:w="40" w:type="dxa"/>
              <w:right w:w="40" w:type="dxa"/>
            </w:tcMar>
            <w:vAlign w:val="bottom"/>
          </w:tcPr>
          <w:p w14:paraId="2A46A2A4" w14:textId="77777777" w:rsidR="00774936" w:rsidRDefault="00000000">
            <w:pPr>
              <w:widowControl w:val="0"/>
              <w:jc w:val="right"/>
              <w:rPr>
                <w:sz w:val="20"/>
                <w:szCs w:val="20"/>
              </w:rPr>
            </w:pPr>
            <w:r>
              <w:rPr>
                <w:sz w:val="20"/>
                <w:szCs w:val="20"/>
              </w:rPr>
              <w:t>8.30%</w:t>
            </w:r>
          </w:p>
        </w:tc>
        <w:tc>
          <w:tcPr>
            <w:tcW w:w="1950" w:type="dxa"/>
            <w:tcMar>
              <w:top w:w="40" w:type="dxa"/>
              <w:left w:w="40" w:type="dxa"/>
              <w:bottom w:w="40" w:type="dxa"/>
              <w:right w:w="40" w:type="dxa"/>
            </w:tcMar>
            <w:vAlign w:val="bottom"/>
          </w:tcPr>
          <w:p w14:paraId="72DA367B" w14:textId="77777777" w:rsidR="00774936" w:rsidRDefault="00000000">
            <w:pPr>
              <w:widowControl w:val="0"/>
              <w:jc w:val="right"/>
              <w:rPr>
                <w:sz w:val="20"/>
                <w:szCs w:val="20"/>
              </w:rPr>
            </w:pPr>
            <w:r>
              <w:rPr>
                <w:sz w:val="20"/>
                <w:szCs w:val="20"/>
              </w:rPr>
              <w:t>1,307,220</w:t>
            </w:r>
          </w:p>
        </w:tc>
      </w:tr>
      <w:tr w:rsidR="00774936" w14:paraId="368B6590" w14:textId="77777777">
        <w:trPr>
          <w:trHeight w:val="315"/>
        </w:trPr>
        <w:tc>
          <w:tcPr>
            <w:tcW w:w="1320" w:type="dxa"/>
            <w:tcMar>
              <w:top w:w="40" w:type="dxa"/>
              <w:left w:w="40" w:type="dxa"/>
              <w:bottom w:w="40" w:type="dxa"/>
              <w:right w:w="40" w:type="dxa"/>
            </w:tcMar>
            <w:vAlign w:val="bottom"/>
          </w:tcPr>
          <w:p w14:paraId="2F9C2399" w14:textId="77777777" w:rsidR="00774936" w:rsidRDefault="00000000">
            <w:pPr>
              <w:widowControl w:val="0"/>
              <w:rPr>
                <w:sz w:val="20"/>
                <w:szCs w:val="20"/>
              </w:rPr>
            </w:pPr>
            <w:r>
              <w:rPr>
                <w:sz w:val="20"/>
                <w:szCs w:val="20"/>
              </w:rPr>
              <w:t>Percentage change Edmonton 2011-2016</w:t>
            </w:r>
          </w:p>
        </w:tc>
        <w:tc>
          <w:tcPr>
            <w:tcW w:w="2055" w:type="dxa"/>
            <w:tcMar>
              <w:top w:w="40" w:type="dxa"/>
              <w:left w:w="40" w:type="dxa"/>
              <w:bottom w:w="40" w:type="dxa"/>
              <w:right w:w="40" w:type="dxa"/>
            </w:tcMar>
            <w:vAlign w:val="bottom"/>
          </w:tcPr>
          <w:p w14:paraId="140E6ADE" w14:textId="77777777" w:rsidR="00774936" w:rsidRDefault="00000000">
            <w:pPr>
              <w:widowControl w:val="0"/>
              <w:jc w:val="right"/>
              <w:rPr>
                <w:sz w:val="20"/>
                <w:szCs w:val="20"/>
              </w:rPr>
            </w:pPr>
            <w:r>
              <w:rPr>
                <w:sz w:val="20"/>
                <w:szCs w:val="20"/>
              </w:rPr>
              <w:t>2.75%</w:t>
            </w:r>
          </w:p>
        </w:tc>
        <w:tc>
          <w:tcPr>
            <w:tcW w:w="1605" w:type="dxa"/>
            <w:tcMar>
              <w:top w:w="40" w:type="dxa"/>
              <w:left w:w="40" w:type="dxa"/>
              <w:bottom w:w="40" w:type="dxa"/>
              <w:right w:w="40" w:type="dxa"/>
            </w:tcMar>
            <w:vAlign w:val="bottom"/>
          </w:tcPr>
          <w:p w14:paraId="082688AA" w14:textId="77777777" w:rsidR="00774936" w:rsidRDefault="00000000">
            <w:pPr>
              <w:widowControl w:val="0"/>
              <w:jc w:val="right"/>
              <w:rPr>
                <w:sz w:val="20"/>
                <w:szCs w:val="20"/>
              </w:rPr>
            </w:pPr>
            <w:r>
              <w:rPr>
                <w:sz w:val="20"/>
                <w:szCs w:val="20"/>
              </w:rPr>
              <w:t>6.12%</w:t>
            </w:r>
          </w:p>
        </w:tc>
        <w:tc>
          <w:tcPr>
            <w:tcW w:w="2040" w:type="dxa"/>
            <w:tcMar>
              <w:top w:w="40" w:type="dxa"/>
              <w:left w:w="40" w:type="dxa"/>
              <w:bottom w:w="40" w:type="dxa"/>
              <w:right w:w="40" w:type="dxa"/>
            </w:tcMar>
            <w:vAlign w:val="bottom"/>
          </w:tcPr>
          <w:p w14:paraId="49559635" w14:textId="77777777" w:rsidR="00774936" w:rsidRDefault="00000000">
            <w:pPr>
              <w:widowControl w:val="0"/>
              <w:jc w:val="right"/>
              <w:rPr>
                <w:sz w:val="20"/>
                <w:szCs w:val="20"/>
              </w:rPr>
            </w:pPr>
            <w:r>
              <w:rPr>
                <w:sz w:val="20"/>
                <w:szCs w:val="20"/>
              </w:rPr>
              <w:t>76.60%</w:t>
            </w:r>
          </w:p>
        </w:tc>
        <w:tc>
          <w:tcPr>
            <w:tcW w:w="1950" w:type="dxa"/>
            <w:tcMar>
              <w:top w:w="40" w:type="dxa"/>
              <w:left w:w="40" w:type="dxa"/>
              <w:bottom w:w="40" w:type="dxa"/>
              <w:right w:w="40" w:type="dxa"/>
            </w:tcMar>
            <w:vAlign w:val="bottom"/>
          </w:tcPr>
          <w:p w14:paraId="73704EC9" w14:textId="77777777" w:rsidR="00774936" w:rsidRDefault="00000000">
            <w:pPr>
              <w:widowControl w:val="0"/>
              <w:jc w:val="right"/>
              <w:rPr>
                <w:sz w:val="20"/>
                <w:szCs w:val="20"/>
              </w:rPr>
            </w:pPr>
            <w:r>
              <w:rPr>
                <w:sz w:val="20"/>
                <w:szCs w:val="20"/>
              </w:rPr>
              <w:t>6.82%</w:t>
            </w:r>
          </w:p>
        </w:tc>
      </w:tr>
      <w:tr w:rsidR="00774936" w14:paraId="3628706B" w14:textId="77777777">
        <w:trPr>
          <w:trHeight w:val="315"/>
        </w:trPr>
        <w:tc>
          <w:tcPr>
            <w:tcW w:w="1320" w:type="dxa"/>
            <w:tcMar>
              <w:top w:w="40" w:type="dxa"/>
              <w:left w:w="40" w:type="dxa"/>
              <w:bottom w:w="40" w:type="dxa"/>
              <w:right w:w="40" w:type="dxa"/>
            </w:tcMar>
            <w:vAlign w:val="bottom"/>
          </w:tcPr>
          <w:p w14:paraId="1CC4188F" w14:textId="77777777" w:rsidR="00774936" w:rsidRDefault="00000000">
            <w:pPr>
              <w:widowControl w:val="0"/>
              <w:rPr>
                <w:sz w:val="20"/>
                <w:szCs w:val="20"/>
              </w:rPr>
            </w:pPr>
            <w:r>
              <w:rPr>
                <w:sz w:val="20"/>
                <w:szCs w:val="20"/>
              </w:rPr>
              <w:t>Edmonton 2021</w:t>
            </w:r>
          </w:p>
        </w:tc>
        <w:tc>
          <w:tcPr>
            <w:tcW w:w="2055" w:type="dxa"/>
            <w:tcMar>
              <w:top w:w="40" w:type="dxa"/>
              <w:left w:w="40" w:type="dxa"/>
              <w:bottom w:w="40" w:type="dxa"/>
              <w:right w:w="40" w:type="dxa"/>
            </w:tcMar>
            <w:vAlign w:val="bottom"/>
          </w:tcPr>
          <w:p w14:paraId="29EEF839" w14:textId="77777777" w:rsidR="00774936" w:rsidRDefault="00000000">
            <w:pPr>
              <w:widowControl w:val="0"/>
              <w:jc w:val="right"/>
              <w:rPr>
                <w:sz w:val="20"/>
                <w:szCs w:val="20"/>
              </w:rPr>
            </w:pPr>
            <w:r>
              <w:rPr>
                <w:sz w:val="20"/>
                <w:szCs w:val="20"/>
              </w:rPr>
              <w:t>$107,450</w:t>
            </w:r>
          </w:p>
        </w:tc>
        <w:tc>
          <w:tcPr>
            <w:tcW w:w="1605" w:type="dxa"/>
            <w:tcMar>
              <w:top w:w="40" w:type="dxa"/>
              <w:left w:w="40" w:type="dxa"/>
              <w:bottom w:w="40" w:type="dxa"/>
              <w:right w:w="40" w:type="dxa"/>
            </w:tcMar>
            <w:vAlign w:val="bottom"/>
          </w:tcPr>
          <w:p w14:paraId="4FB5671E" w14:textId="77777777" w:rsidR="00774936" w:rsidRDefault="00000000">
            <w:pPr>
              <w:widowControl w:val="0"/>
              <w:jc w:val="right"/>
              <w:rPr>
                <w:sz w:val="20"/>
                <w:szCs w:val="20"/>
              </w:rPr>
            </w:pPr>
            <w:r>
              <w:rPr>
                <w:sz w:val="20"/>
                <w:szCs w:val="20"/>
              </w:rPr>
              <w:t>0.94%</w:t>
            </w:r>
          </w:p>
        </w:tc>
        <w:tc>
          <w:tcPr>
            <w:tcW w:w="2040" w:type="dxa"/>
            <w:tcMar>
              <w:top w:w="40" w:type="dxa"/>
              <w:left w:w="40" w:type="dxa"/>
              <w:bottom w:w="40" w:type="dxa"/>
              <w:right w:w="40" w:type="dxa"/>
            </w:tcMar>
            <w:vAlign w:val="bottom"/>
          </w:tcPr>
          <w:p w14:paraId="7D41BD84" w14:textId="77777777" w:rsidR="00774936" w:rsidRDefault="00000000">
            <w:pPr>
              <w:widowControl w:val="0"/>
              <w:jc w:val="right"/>
              <w:rPr>
                <w:sz w:val="20"/>
                <w:szCs w:val="20"/>
              </w:rPr>
            </w:pPr>
            <w:r>
              <w:rPr>
                <w:sz w:val="20"/>
                <w:szCs w:val="20"/>
              </w:rPr>
              <w:t>5.90%</w:t>
            </w:r>
          </w:p>
        </w:tc>
        <w:tc>
          <w:tcPr>
            <w:tcW w:w="1950" w:type="dxa"/>
            <w:tcMar>
              <w:top w:w="40" w:type="dxa"/>
              <w:left w:w="40" w:type="dxa"/>
              <w:bottom w:w="40" w:type="dxa"/>
              <w:right w:w="40" w:type="dxa"/>
            </w:tcMar>
            <w:vAlign w:val="bottom"/>
          </w:tcPr>
          <w:p w14:paraId="5E106611" w14:textId="77777777" w:rsidR="00774936" w:rsidRDefault="00000000">
            <w:pPr>
              <w:widowControl w:val="0"/>
              <w:jc w:val="right"/>
              <w:rPr>
                <w:sz w:val="20"/>
                <w:szCs w:val="20"/>
              </w:rPr>
            </w:pPr>
            <w:r>
              <w:rPr>
                <w:sz w:val="20"/>
                <w:szCs w:val="20"/>
              </w:rPr>
              <w:t>1,396,110</w:t>
            </w:r>
          </w:p>
        </w:tc>
      </w:tr>
      <w:tr w:rsidR="00774936" w14:paraId="36399539" w14:textId="77777777">
        <w:trPr>
          <w:trHeight w:val="315"/>
        </w:trPr>
        <w:tc>
          <w:tcPr>
            <w:tcW w:w="1320" w:type="dxa"/>
            <w:tcMar>
              <w:top w:w="40" w:type="dxa"/>
              <w:left w:w="40" w:type="dxa"/>
              <w:bottom w:w="40" w:type="dxa"/>
              <w:right w:w="40" w:type="dxa"/>
            </w:tcMar>
            <w:vAlign w:val="bottom"/>
          </w:tcPr>
          <w:p w14:paraId="486D9555" w14:textId="77777777" w:rsidR="00774936" w:rsidRDefault="00000000">
            <w:pPr>
              <w:widowControl w:val="0"/>
              <w:rPr>
                <w:sz w:val="20"/>
                <w:szCs w:val="20"/>
              </w:rPr>
            </w:pPr>
            <w:r>
              <w:rPr>
                <w:sz w:val="20"/>
                <w:szCs w:val="20"/>
              </w:rPr>
              <w:t>Percentage change Edmonton 2016-2021</w:t>
            </w:r>
          </w:p>
        </w:tc>
        <w:tc>
          <w:tcPr>
            <w:tcW w:w="2055" w:type="dxa"/>
            <w:tcMar>
              <w:top w:w="40" w:type="dxa"/>
              <w:left w:w="40" w:type="dxa"/>
              <w:bottom w:w="40" w:type="dxa"/>
              <w:right w:w="40" w:type="dxa"/>
            </w:tcMar>
            <w:vAlign w:val="bottom"/>
          </w:tcPr>
          <w:p w14:paraId="2F06BD44" w14:textId="77777777" w:rsidR="00774936" w:rsidRDefault="00000000">
            <w:pPr>
              <w:widowControl w:val="0"/>
              <w:jc w:val="right"/>
              <w:rPr>
                <w:sz w:val="20"/>
                <w:szCs w:val="20"/>
              </w:rPr>
            </w:pPr>
            <w:r>
              <w:rPr>
                <w:sz w:val="20"/>
                <w:szCs w:val="20"/>
              </w:rPr>
              <w:t>6.19%</w:t>
            </w:r>
          </w:p>
        </w:tc>
        <w:tc>
          <w:tcPr>
            <w:tcW w:w="1605" w:type="dxa"/>
            <w:tcMar>
              <w:top w:w="40" w:type="dxa"/>
              <w:left w:w="40" w:type="dxa"/>
              <w:bottom w:w="40" w:type="dxa"/>
              <w:right w:w="40" w:type="dxa"/>
            </w:tcMar>
            <w:vAlign w:val="bottom"/>
          </w:tcPr>
          <w:p w14:paraId="309795F2" w14:textId="77777777" w:rsidR="00774936" w:rsidRDefault="00000000">
            <w:pPr>
              <w:widowControl w:val="0"/>
              <w:jc w:val="right"/>
              <w:rPr>
                <w:sz w:val="20"/>
                <w:szCs w:val="20"/>
              </w:rPr>
            </w:pPr>
            <w:r>
              <w:rPr>
                <w:sz w:val="20"/>
                <w:szCs w:val="20"/>
              </w:rPr>
              <w:t>10.59%</w:t>
            </w:r>
          </w:p>
        </w:tc>
        <w:tc>
          <w:tcPr>
            <w:tcW w:w="2040" w:type="dxa"/>
            <w:tcMar>
              <w:top w:w="40" w:type="dxa"/>
              <w:left w:w="40" w:type="dxa"/>
              <w:bottom w:w="40" w:type="dxa"/>
              <w:right w:w="40" w:type="dxa"/>
            </w:tcMar>
            <w:vAlign w:val="bottom"/>
          </w:tcPr>
          <w:p w14:paraId="42604040" w14:textId="77777777" w:rsidR="00774936" w:rsidRDefault="00000000">
            <w:pPr>
              <w:widowControl w:val="0"/>
              <w:jc w:val="right"/>
              <w:rPr>
                <w:sz w:val="20"/>
                <w:szCs w:val="20"/>
              </w:rPr>
            </w:pPr>
            <w:r>
              <w:rPr>
                <w:sz w:val="20"/>
                <w:szCs w:val="20"/>
              </w:rPr>
              <w:t>-28.92%</w:t>
            </w:r>
          </w:p>
        </w:tc>
        <w:tc>
          <w:tcPr>
            <w:tcW w:w="1950" w:type="dxa"/>
            <w:tcMar>
              <w:top w:w="40" w:type="dxa"/>
              <w:left w:w="40" w:type="dxa"/>
              <w:bottom w:w="40" w:type="dxa"/>
              <w:right w:w="40" w:type="dxa"/>
            </w:tcMar>
            <w:vAlign w:val="bottom"/>
          </w:tcPr>
          <w:p w14:paraId="018DC134" w14:textId="77777777" w:rsidR="00774936" w:rsidRDefault="00000000">
            <w:pPr>
              <w:widowControl w:val="0"/>
              <w:jc w:val="right"/>
              <w:rPr>
                <w:sz w:val="20"/>
                <w:szCs w:val="20"/>
              </w:rPr>
            </w:pPr>
            <w:r>
              <w:rPr>
                <w:sz w:val="20"/>
                <w:szCs w:val="20"/>
              </w:rPr>
              <w:t>6.80%</w:t>
            </w:r>
          </w:p>
        </w:tc>
      </w:tr>
    </w:tbl>
    <w:p w14:paraId="5A1E816D"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6E1D7F8D" wp14:editId="7CB3488B">
            <wp:extent cx="5943600" cy="3048000"/>
            <wp:effectExtent l="12700" t="12700" r="12700" b="127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048000"/>
                    </a:xfrm>
                    <a:prstGeom prst="rect">
                      <a:avLst/>
                    </a:prstGeom>
                    <a:ln w="12700">
                      <a:solidFill>
                        <a:srgbClr val="000000"/>
                      </a:solidFill>
                      <a:prstDash val="solid"/>
                    </a:ln>
                  </pic:spPr>
                </pic:pic>
              </a:graphicData>
            </a:graphic>
          </wp:inline>
        </w:drawing>
      </w:r>
    </w:p>
    <w:p w14:paraId="5F58101B"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7: Chart illustrating year over year changes of select socioeconomic factors and urban growth in Edmonton from 2013-2022.</w:t>
      </w:r>
    </w:p>
    <w:p w14:paraId="506ED006" w14:textId="77777777" w:rsidR="00774936" w:rsidRDefault="00774936">
      <w:pPr>
        <w:rPr>
          <w:rFonts w:ascii="Times New Roman" w:eastAsia="Times New Roman" w:hAnsi="Times New Roman" w:cs="Times New Roman"/>
          <w:sz w:val="24"/>
          <w:szCs w:val="24"/>
        </w:rPr>
      </w:pPr>
    </w:p>
    <w:p w14:paraId="462F4574"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F2F44F" wp14:editId="77933F41">
            <wp:extent cx="5587932" cy="3367088"/>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87932" cy="3367088"/>
                    </a:xfrm>
                    <a:prstGeom prst="rect">
                      <a:avLst/>
                    </a:prstGeom>
                    <a:ln w="12700">
                      <a:solidFill>
                        <a:srgbClr val="000000"/>
                      </a:solidFill>
                      <a:prstDash val="solid"/>
                    </a:ln>
                  </pic:spPr>
                </pic:pic>
              </a:graphicData>
            </a:graphic>
          </wp:inline>
        </w:drawing>
      </w:r>
    </w:p>
    <w:p w14:paraId="1E8853BA"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8: Chart illustrating year over year changes of select socioeconomic factors and urban growth in Calgary from 2013-2022.</w:t>
      </w:r>
    </w:p>
    <w:p w14:paraId="6F00BF37" w14:textId="77777777" w:rsidR="00774936" w:rsidRDefault="00774936">
      <w:pPr>
        <w:rPr>
          <w:rFonts w:ascii="Times New Roman" w:eastAsia="Times New Roman" w:hAnsi="Times New Roman" w:cs="Times New Roman"/>
          <w:sz w:val="24"/>
          <w:szCs w:val="24"/>
        </w:rPr>
      </w:pPr>
    </w:p>
    <w:p w14:paraId="0AB4871C" w14:textId="77777777" w:rsidR="00774936" w:rsidRDefault="00774936">
      <w:pPr>
        <w:rPr>
          <w:rFonts w:ascii="Times New Roman" w:eastAsia="Times New Roman" w:hAnsi="Times New Roman" w:cs="Times New Roman"/>
          <w:sz w:val="24"/>
          <w:szCs w:val="24"/>
        </w:rPr>
      </w:pPr>
    </w:p>
    <w:p w14:paraId="4AB006D3"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EEA888" wp14:editId="6CC4566D">
            <wp:extent cx="5367338" cy="3328651"/>
            <wp:effectExtent l="12700" t="12700" r="12700" b="12700"/>
            <wp:docPr id="3"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15"/>
                    <a:srcRect/>
                    <a:stretch>
                      <a:fillRect/>
                    </a:stretch>
                  </pic:blipFill>
                  <pic:spPr>
                    <a:xfrm>
                      <a:off x="0" y="0"/>
                      <a:ext cx="5367338" cy="3328651"/>
                    </a:xfrm>
                    <a:prstGeom prst="rect">
                      <a:avLst/>
                    </a:prstGeom>
                    <a:ln w="12700">
                      <a:solidFill>
                        <a:srgbClr val="000000"/>
                      </a:solidFill>
                      <a:prstDash val="solid"/>
                    </a:ln>
                  </pic:spPr>
                </pic:pic>
              </a:graphicData>
            </a:graphic>
          </wp:inline>
        </w:drawing>
      </w:r>
    </w:p>
    <w:p w14:paraId="5E02BBB2" w14:textId="77777777" w:rsidR="00774936" w:rsidRDefault="00000000">
      <w:pPr>
        <w:rPr>
          <w:rFonts w:ascii="Times New Roman" w:eastAsia="Times New Roman" w:hAnsi="Times New Roman" w:cs="Times New Roman"/>
          <w:u w:val="single"/>
        </w:rPr>
      </w:pPr>
      <w:r>
        <w:rPr>
          <w:rFonts w:ascii="Times New Roman" w:eastAsia="Times New Roman" w:hAnsi="Times New Roman" w:cs="Times New Roman"/>
          <w:u w:val="single"/>
        </w:rPr>
        <w:t>Figure 9: Chart illustrating the percentage of urban and suburban areas in Calgary, AB from 2013-2022.</w:t>
      </w:r>
    </w:p>
    <w:p w14:paraId="29E77CD9" w14:textId="77777777" w:rsidR="00774936" w:rsidRDefault="00774936">
      <w:pPr>
        <w:rPr>
          <w:rFonts w:ascii="Times New Roman" w:eastAsia="Times New Roman" w:hAnsi="Times New Roman" w:cs="Times New Roman"/>
          <w:sz w:val="24"/>
          <w:szCs w:val="24"/>
        </w:rPr>
      </w:pPr>
    </w:p>
    <w:p w14:paraId="30AD5ADD" w14:textId="77777777" w:rsidR="00774936" w:rsidRDefault="00774936">
      <w:pPr>
        <w:rPr>
          <w:rFonts w:ascii="Times New Roman" w:eastAsia="Times New Roman" w:hAnsi="Times New Roman" w:cs="Times New Roman"/>
          <w:sz w:val="24"/>
          <w:szCs w:val="24"/>
        </w:rPr>
      </w:pPr>
    </w:p>
    <w:p w14:paraId="05839573" w14:textId="77777777" w:rsidR="007749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347874" wp14:editId="4EFDC07F">
            <wp:extent cx="5771780" cy="3567596"/>
            <wp:effectExtent l="12700" t="12700" r="12700" b="12700"/>
            <wp:docPr id="2" name="image2.png" descr="Chart"/>
            <wp:cNvGraphicFramePr/>
            <a:graphic xmlns:a="http://schemas.openxmlformats.org/drawingml/2006/main">
              <a:graphicData uri="http://schemas.openxmlformats.org/drawingml/2006/picture">
                <pic:pic xmlns:pic="http://schemas.openxmlformats.org/drawingml/2006/picture">
                  <pic:nvPicPr>
                    <pic:cNvPr id="0" name="image2.png" descr="Chart"/>
                    <pic:cNvPicPr preferRelativeResize="0"/>
                  </pic:nvPicPr>
                  <pic:blipFill>
                    <a:blip r:embed="rId16"/>
                    <a:srcRect/>
                    <a:stretch>
                      <a:fillRect/>
                    </a:stretch>
                  </pic:blipFill>
                  <pic:spPr>
                    <a:xfrm>
                      <a:off x="0" y="0"/>
                      <a:ext cx="5771780" cy="3567596"/>
                    </a:xfrm>
                    <a:prstGeom prst="rect">
                      <a:avLst/>
                    </a:prstGeom>
                    <a:ln w="12700">
                      <a:solidFill>
                        <a:srgbClr val="000000"/>
                      </a:solidFill>
                      <a:prstDash val="solid"/>
                    </a:ln>
                  </pic:spPr>
                </pic:pic>
              </a:graphicData>
            </a:graphic>
          </wp:inline>
        </w:drawing>
      </w:r>
    </w:p>
    <w:p w14:paraId="240902FE" w14:textId="77777777" w:rsidR="00774936" w:rsidRDefault="00000000">
      <w:pPr>
        <w:rPr>
          <w:rFonts w:ascii="Times New Roman" w:eastAsia="Times New Roman" w:hAnsi="Times New Roman" w:cs="Times New Roman"/>
          <w:b/>
          <w:u w:val="single"/>
        </w:rPr>
      </w:pPr>
      <w:r>
        <w:rPr>
          <w:rFonts w:ascii="Times New Roman" w:eastAsia="Times New Roman" w:hAnsi="Times New Roman" w:cs="Times New Roman"/>
          <w:u w:val="single"/>
        </w:rPr>
        <w:t>Figure 10: Chart illustrating the percentage of urban and suburban areas in Edmonton, AB from 2013-2022.</w:t>
      </w:r>
    </w:p>
    <w:p w14:paraId="08C4962E" w14:textId="77777777" w:rsidR="00774936" w:rsidRDefault="00774936">
      <w:pPr>
        <w:rPr>
          <w:rFonts w:ascii="Times New Roman" w:eastAsia="Times New Roman" w:hAnsi="Times New Roman" w:cs="Times New Roman"/>
          <w:b/>
          <w:sz w:val="24"/>
          <w:szCs w:val="24"/>
        </w:rPr>
      </w:pPr>
    </w:p>
    <w:p w14:paraId="78C21642" w14:textId="77777777" w:rsidR="00774936" w:rsidRDefault="00774936">
      <w:pPr>
        <w:rPr>
          <w:rFonts w:ascii="Times New Roman" w:eastAsia="Times New Roman" w:hAnsi="Times New Roman" w:cs="Times New Roman"/>
          <w:b/>
          <w:sz w:val="24"/>
          <w:szCs w:val="24"/>
        </w:rPr>
      </w:pPr>
    </w:p>
    <w:p w14:paraId="48DCE0FB"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5CAFD287" w14:textId="77777777" w:rsidR="00774936" w:rsidRDefault="00774936">
      <w:pPr>
        <w:spacing w:line="360" w:lineRule="auto"/>
        <w:rPr>
          <w:rFonts w:ascii="Times New Roman" w:eastAsia="Times New Roman" w:hAnsi="Times New Roman" w:cs="Times New Roman"/>
        </w:rPr>
      </w:pPr>
    </w:p>
    <w:p w14:paraId="602C5A9C"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This study provides insights into the urbanisation patterns of Edmonton and Calgary over the past decade, highlighting significant changes in urban and suburban land cover and their spatial distribution. From the findings, </w:t>
      </w:r>
      <w:proofErr w:type="gramStart"/>
      <w:r>
        <w:rPr>
          <w:rFonts w:ascii="Times New Roman" w:eastAsia="Times New Roman" w:hAnsi="Times New Roman" w:cs="Times New Roman"/>
        </w:rPr>
        <w:t>it can be seen that the</w:t>
      </w:r>
      <w:proofErr w:type="gramEnd"/>
      <w:r>
        <w:rPr>
          <w:rFonts w:ascii="Times New Roman" w:eastAsia="Times New Roman" w:hAnsi="Times New Roman" w:cs="Times New Roman"/>
        </w:rPr>
        <w:t xml:space="preserve"> proportion of suburban areas has increased for both Calgary and Edmonton from 2013-2022 (Figure 9 and Figure 10). The increase in suburban area is more linear for Calgary whereas for Edmonton, there was almost no change in suburban area from 2013-2017 but a huge jump in the suburban area from 2017-2022. It is possible that the increase in suburban area for both cities is due to the rapid increase in populations in both cities. Since both Calgary and Edmonton still have farmland to expand on the periphery of the city, most houses are built as suburban subdivisions, and are a major contributing factor to the suburban class on our classification maps. As shown in figures 1 and 5, toward the south of Calgary, a lot of the former industrial land got reclassified in 2022 as suburban, now being formed of mostly detached houses.</w:t>
      </w:r>
    </w:p>
    <w:p w14:paraId="209CFD26" w14:textId="77777777" w:rsidR="00774936" w:rsidRDefault="00774936">
      <w:pPr>
        <w:spacing w:line="360" w:lineRule="auto"/>
        <w:rPr>
          <w:rFonts w:ascii="Times New Roman" w:eastAsia="Times New Roman" w:hAnsi="Times New Roman" w:cs="Times New Roman"/>
        </w:rPr>
      </w:pPr>
    </w:p>
    <w:p w14:paraId="41A8528D"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It was anticipated that there would be an increase in the proportion of urban land cover; however, the results portrayed in Figure 9 and Figure 10 demonstrate a decline in the proportion of urban land </w:t>
      </w:r>
      <w:r>
        <w:rPr>
          <w:rFonts w:ascii="Times New Roman" w:eastAsia="Times New Roman" w:hAnsi="Times New Roman" w:cs="Times New Roman"/>
        </w:rPr>
        <w:lastRenderedPageBreak/>
        <w:t>cover for both cities during the period 2013-2022. This decline may be attributed to the replacement of urban land cover by other expanding classes such as suburban land cover. Alternatively, it could be the result of misclassification of urban land cover arising from suboptimal selection of training sites. The accuracy assessment tables for the 2022 classification (Table 5 and Table 6) indicate that the producer's accuracy for the urban class is relatively low (49 and 57 percent, respectively). This implies that the urban class may have been misclassified, leading to discrepancies between the actual urban area and the classified urban area. The suburban class had a low user accuracy across all 6 tables (Table 1-6). This can be attributed to there being a lot of trees in older suburban areas where tree cover would be classified as vegetation instead of suburban. Or, in newer developments with a lot of roads, ERDAS decided to classify such an area as urban when in reality it is suburban houses.</w:t>
      </w:r>
    </w:p>
    <w:p w14:paraId="7173CA74" w14:textId="77777777" w:rsidR="00774936" w:rsidRDefault="00774936">
      <w:pPr>
        <w:spacing w:line="360" w:lineRule="auto"/>
        <w:rPr>
          <w:rFonts w:ascii="Times New Roman" w:eastAsia="Times New Roman" w:hAnsi="Times New Roman" w:cs="Times New Roman"/>
          <w:sz w:val="24"/>
          <w:szCs w:val="24"/>
        </w:rPr>
      </w:pPr>
    </w:p>
    <w:p w14:paraId="022ABF2D"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The rate of change of socioeconomic factors was plotted over several years and visual aids were created to facilitate the investigation into their correlation with changes in urban and suburban spaces. A simple visual inspection revealed that changes in unemployment rates were not correlated with any changes in either city's growth rates. As a result, this socioeconomic factor was removed from the analysis to better represent potential trends among other factors (refer to figures 7 and 8).</w:t>
      </w:r>
    </w:p>
    <w:p w14:paraId="3CF4DEB7" w14:textId="77777777" w:rsidR="00774936" w:rsidRDefault="00774936">
      <w:pPr>
        <w:spacing w:line="360" w:lineRule="auto"/>
        <w:rPr>
          <w:rFonts w:ascii="Times New Roman" w:eastAsia="Times New Roman" w:hAnsi="Times New Roman" w:cs="Times New Roman"/>
        </w:rPr>
      </w:pPr>
    </w:p>
    <w:p w14:paraId="1910E342"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Figure 8 illustrated a clear positive correlation between population growth, rising income, and increasing residential property taxes with the rates of suburbanization in Calgary. Conversely, the same group of socioeconomic factors displayed a negative correlation with the urban growth rate. A similar trend was observed in Edmonton, as depicted in Figure 7. However, a discrepancy was identified in the 2016 data, where socioeconomic factors experienced a notable increase while both urban and suburban areas saw a moderate decrease. This could be attributed to human errors, as the overall data from 2021 suggested that the same correlation between socioeconomic factors and city growth rates that exists in Calgary also exists in Edmonton.</w:t>
      </w:r>
    </w:p>
    <w:p w14:paraId="37EB1E1D" w14:textId="77777777" w:rsidR="00774936" w:rsidRDefault="00774936">
      <w:pPr>
        <w:spacing w:line="360" w:lineRule="auto"/>
        <w:rPr>
          <w:rFonts w:ascii="Times New Roman" w:eastAsia="Times New Roman" w:hAnsi="Times New Roman" w:cs="Times New Roman"/>
        </w:rPr>
      </w:pPr>
    </w:p>
    <w:p w14:paraId="51EF0EC8"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It is important to understand that identifying the existence of a correlation is not sufficient to determine the strength of each correlation, as only three data points are available. Further research and analysis are recommended to discern this information by generating a regression line.</w:t>
      </w:r>
    </w:p>
    <w:p w14:paraId="5B16FD19"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According to a study on International Tax and Public Finance, published by </w:t>
      </w:r>
      <w:proofErr w:type="spellStart"/>
      <w:r>
        <w:rPr>
          <w:rFonts w:ascii="Times New Roman" w:eastAsia="Times New Roman" w:hAnsi="Times New Roman" w:cs="Times New Roman"/>
        </w:rPr>
        <w:t>Brueckner</w:t>
      </w:r>
      <w:proofErr w:type="spellEnd"/>
      <w:r>
        <w:rPr>
          <w:rFonts w:ascii="Times New Roman" w:eastAsia="Times New Roman" w:hAnsi="Times New Roman" w:cs="Times New Roman"/>
        </w:rPr>
        <w:t xml:space="preserve"> and Kim (2003), rising property tax rates may contribute to suburban sprawl in cities such as Calgary and Edmonton. The article found that property taxes can "encourage inefficient spatial expansion of cities, particularly in cases where housing and non-housing goods are poor substitutes." </w:t>
      </w:r>
      <w:proofErr w:type="spellStart"/>
      <w:r>
        <w:rPr>
          <w:rFonts w:ascii="Times New Roman" w:eastAsia="Times New Roman" w:hAnsi="Times New Roman" w:cs="Times New Roman"/>
        </w:rPr>
        <w:t>Brueckner</w:t>
      </w:r>
      <w:proofErr w:type="spellEnd"/>
      <w:r>
        <w:rPr>
          <w:rFonts w:ascii="Times New Roman" w:eastAsia="Times New Roman" w:hAnsi="Times New Roman" w:cs="Times New Roman"/>
        </w:rPr>
        <w:t xml:space="preserve"> and Kim (2003). As a result, it is possible that the increase in suburban areas in both cities is due in part to the </w:t>
      </w:r>
      <w:r>
        <w:rPr>
          <w:rFonts w:ascii="Times New Roman" w:eastAsia="Times New Roman" w:hAnsi="Times New Roman" w:cs="Times New Roman"/>
        </w:rPr>
        <w:lastRenderedPageBreak/>
        <w:t>increase in property tax rates in the studied years, and that the correlation which exists may not be entirely coincidental.</w:t>
      </w:r>
    </w:p>
    <w:p w14:paraId="1BF89E3F" w14:textId="77777777" w:rsidR="00774936" w:rsidRDefault="00774936">
      <w:pPr>
        <w:spacing w:line="360" w:lineRule="auto"/>
        <w:rPr>
          <w:rFonts w:ascii="Times New Roman" w:eastAsia="Times New Roman" w:hAnsi="Times New Roman" w:cs="Times New Roman"/>
        </w:rPr>
      </w:pPr>
    </w:p>
    <w:p w14:paraId="2BDB9B86"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This study found that as population increases, urban sprawl increases. Since the effects of urban sprawl </w:t>
      </w:r>
      <w:proofErr w:type="gramStart"/>
      <w:r>
        <w:rPr>
          <w:rFonts w:ascii="Times New Roman" w:eastAsia="Times New Roman" w:hAnsi="Times New Roman" w:cs="Times New Roman"/>
        </w:rPr>
        <w:t>are often seen</w:t>
      </w:r>
      <w:proofErr w:type="gramEnd"/>
      <w:r>
        <w:rPr>
          <w:rFonts w:ascii="Times New Roman" w:eastAsia="Times New Roman" w:hAnsi="Times New Roman" w:cs="Times New Roman"/>
        </w:rPr>
        <w:t xml:space="preserve"> on the edges of cities, this would be the case for Calgary and Edmonton as well. With the results from this study, one can conclude that when a city is experiencing growth, more land is going to be classified as suburban. As we can see from Figures 1-6, the majority of land on the edge of the city that changed its classification from 2013 to 2022 is vegetation and farmland. This makes this report’s findings similar to those of the study by </w:t>
      </w:r>
      <w:proofErr w:type="spellStart"/>
      <w:r>
        <w:rPr>
          <w:rFonts w:ascii="Times New Roman" w:eastAsia="Times New Roman" w:hAnsi="Times New Roman" w:cs="Times New Roman"/>
        </w:rPr>
        <w:t>Marterllozzo</w:t>
      </w:r>
      <w:proofErr w:type="spellEnd"/>
      <w:r>
        <w:rPr>
          <w:rFonts w:ascii="Times New Roman" w:eastAsia="Times New Roman" w:hAnsi="Times New Roman" w:cs="Times New Roman"/>
        </w:rPr>
        <w:t xml:space="preserve"> which describes the substantial loss of farmland in cities that are quickly suburbanizing.</w:t>
      </w:r>
    </w:p>
    <w:p w14:paraId="22EA25D8" w14:textId="77777777" w:rsidR="00774936" w:rsidRDefault="00774936">
      <w:pPr>
        <w:spacing w:line="360" w:lineRule="auto"/>
        <w:rPr>
          <w:rFonts w:ascii="Times New Roman" w:eastAsia="Times New Roman" w:hAnsi="Times New Roman" w:cs="Times New Roman"/>
        </w:rPr>
      </w:pPr>
    </w:p>
    <w:p w14:paraId="0BBA91DC" w14:textId="77777777" w:rsidR="00774936" w:rsidRDefault="00774936">
      <w:pPr>
        <w:rPr>
          <w:rFonts w:ascii="Times New Roman" w:eastAsia="Times New Roman" w:hAnsi="Times New Roman" w:cs="Times New Roman"/>
          <w:sz w:val="24"/>
          <w:szCs w:val="24"/>
        </w:rPr>
      </w:pPr>
    </w:p>
    <w:p w14:paraId="0F7A55DA" w14:textId="77777777" w:rsidR="00774936" w:rsidRDefault="00000000">
      <w:pPr>
        <w:spacing w:line="360" w:lineRule="auto"/>
        <w:rPr>
          <w:rFonts w:ascii="Times New Roman" w:eastAsia="Times New Roman" w:hAnsi="Times New Roman" w:cs="Times New Roman"/>
          <w:b/>
        </w:rPr>
      </w:pPr>
      <w:r>
        <w:rPr>
          <w:rFonts w:ascii="Times New Roman" w:eastAsia="Times New Roman" w:hAnsi="Times New Roman" w:cs="Times New Roman"/>
          <w:b/>
        </w:rPr>
        <w:t>Conclusion</w:t>
      </w:r>
    </w:p>
    <w:p w14:paraId="633C571F" w14:textId="77777777" w:rsidR="00774936" w:rsidRDefault="00774936">
      <w:pPr>
        <w:spacing w:line="360" w:lineRule="auto"/>
        <w:rPr>
          <w:rFonts w:ascii="Times New Roman" w:eastAsia="Times New Roman" w:hAnsi="Times New Roman" w:cs="Times New Roman"/>
          <w:b/>
        </w:rPr>
      </w:pPr>
    </w:p>
    <w:p w14:paraId="1CE732AE" w14:textId="77777777" w:rsidR="00774936"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Our study shows that the proportion of suburban areas has increased whereas the proportion of urban areas has decreased for the cities of Calgary and Edmonton over the period of 2013-2022. This study also indicates that there exists a positive correlation between population growth, rising median income, and increasing residential property taxes with the rates of urbanisation and suburbanization in both cities. This report acts as an important step to analysing the growth of Calgary and Edmonton during the 2010’s and how both of the cities can control development to be more sustainable in the future. The information provided in this study could be a valuable resource for urban planners while making future decisions about expansion and the future of both cities.</w:t>
      </w:r>
    </w:p>
    <w:p w14:paraId="6C8FFEB2" w14:textId="77777777" w:rsidR="00774936" w:rsidRDefault="00000000">
      <w:pPr>
        <w:spacing w:line="360" w:lineRule="auto"/>
        <w:rPr>
          <w:rFonts w:ascii="Times New Roman" w:eastAsia="Times New Roman" w:hAnsi="Times New Roman" w:cs="Times New Roman"/>
        </w:rPr>
      </w:pPr>
      <w:r>
        <w:br w:type="page"/>
      </w:r>
    </w:p>
    <w:p w14:paraId="6B2AE96C" w14:textId="77777777" w:rsidR="007749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6849D0B0" w14:textId="77777777" w:rsidR="00774936" w:rsidRDefault="00774936">
      <w:pPr>
        <w:rPr>
          <w:rFonts w:ascii="Times New Roman" w:eastAsia="Times New Roman" w:hAnsi="Times New Roman" w:cs="Times New Roman"/>
          <w:sz w:val="24"/>
          <w:szCs w:val="24"/>
        </w:rPr>
      </w:pPr>
    </w:p>
    <w:p w14:paraId="72D7E4E6" w14:textId="77777777" w:rsidR="00774936" w:rsidRDefault="00000000">
      <w:pPr>
        <w:spacing w:after="160"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BRUECKNER, J. K. (2000). Urban Sprawl: Diagnosis and Remedies. International Regional Science Review, 23(2), 160–171. </w:t>
      </w:r>
      <w:hyperlink r:id="rId17">
        <w:r>
          <w:rPr>
            <w:rFonts w:ascii="Times New Roman" w:eastAsia="Times New Roman" w:hAnsi="Times New Roman" w:cs="Times New Roman"/>
            <w:color w:val="1155CC"/>
            <w:sz w:val="24"/>
            <w:szCs w:val="24"/>
            <w:u w:val="single"/>
          </w:rPr>
          <w:t>https://doi.org/10.1177/016001700761012710</w:t>
        </w:r>
      </w:hyperlink>
      <w:r>
        <w:rPr>
          <w:rFonts w:ascii="Times New Roman" w:eastAsia="Times New Roman" w:hAnsi="Times New Roman" w:cs="Times New Roman"/>
          <w:sz w:val="24"/>
          <w:szCs w:val="24"/>
        </w:rPr>
        <w:t xml:space="preserve"> (accessed 05 April, 2023).</w:t>
      </w:r>
    </w:p>
    <w:p w14:paraId="5F753A26" w14:textId="77777777" w:rsidR="00774936" w:rsidRDefault="00000000">
      <w:pPr>
        <w:spacing w:after="160"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BRUECKNER, J.K and KIM, H. A. (2003). Urban sprawl and the property tax. International Tax and Public Finance, 10, 5-23.</w:t>
      </w:r>
      <w:hyperlink r:id="rId18">
        <w:r>
          <w:rPr>
            <w:rFonts w:ascii="Times New Roman" w:eastAsia="Times New Roman" w:hAnsi="Times New Roman" w:cs="Times New Roman"/>
            <w:color w:val="1155CC"/>
            <w:sz w:val="24"/>
            <w:szCs w:val="24"/>
            <w:u w:val="single"/>
          </w:rPr>
          <w:t xml:space="preserve"> https://doi.org/10.1023/A:1022260512147</w:t>
        </w:r>
      </w:hyperlink>
      <w:r>
        <w:rPr>
          <w:rFonts w:ascii="Times New Roman" w:eastAsia="Times New Roman" w:hAnsi="Times New Roman" w:cs="Times New Roman"/>
          <w:sz w:val="24"/>
          <w:szCs w:val="24"/>
        </w:rPr>
        <w:t xml:space="preserve"> (accessed 05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2023).</w:t>
      </w:r>
    </w:p>
    <w:p w14:paraId="2F44A18B" w14:textId="77777777" w:rsidR="00774936"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BURCHFIELD, M., OVERMAN, H. G., PUGA, D., &amp; TURNER, M. A. (2006). Causes of Sprawl: A Portrait from Space. The Quarterly Journal of Economics, 121(2), 587–633. </w:t>
      </w:r>
      <w:hyperlink r:id="rId19">
        <w:r>
          <w:rPr>
            <w:rFonts w:ascii="Times New Roman" w:eastAsia="Times New Roman" w:hAnsi="Times New Roman" w:cs="Times New Roman"/>
            <w:color w:val="1155CC"/>
            <w:sz w:val="24"/>
            <w:szCs w:val="24"/>
            <w:u w:val="single"/>
          </w:rPr>
          <w:t>https://doi.org/10.1162/qjec.2006.121.2.587</w:t>
        </w:r>
      </w:hyperlink>
      <w:r>
        <w:rPr>
          <w:rFonts w:ascii="Times New Roman" w:eastAsia="Times New Roman" w:hAnsi="Times New Roman" w:cs="Times New Roman"/>
          <w:sz w:val="24"/>
          <w:szCs w:val="24"/>
        </w:rPr>
        <w:t xml:space="preserve"> (accessed 05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2023).</w:t>
      </w:r>
    </w:p>
    <w:p w14:paraId="76F60DE3" w14:textId="77777777" w:rsidR="00774936"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MARTELLOZZO, F., RAMANKUTTY, N., HALL, R.J.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(2014). Urbanization and the loss of prime farmland: a case study in the Calgary–Edmonton corridor of Alberta. </w:t>
      </w:r>
      <w:hyperlink r:id="rId20">
        <w:r>
          <w:rPr>
            <w:rFonts w:ascii="Times New Roman" w:eastAsia="Times New Roman" w:hAnsi="Times New Roman" w:cs="Times New Roman"/>
            <w:color w:val="1155CC"/>
            <w:sz w:val="24"/>
            <w:szCs w:val="24"/>
            <w:u w:val="single"/>
          </w:rPr>
          <w:t>https://doi.org/10.1007/s10113-014-0658-0</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(accessed 05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2023).</w:t>
      </w:r>
    </w:p>
    <w:p w14:paraId="587FA6BD" w14:textId="77777777" w:rsidR="00774936"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MELIGRANA, J., SKABURSKIS, A. (2005). Extent, Location and Profiles of Continuing Gentrification in Canadian Metropolitan Areas, 1981 –2001. </w:t>
      </w:r>
      <w:hyperlink r:id="rId21">
        <w:r>
          <w:rPr>
            <w:rFonts w:ascii="Times New Roman" w:eastAsia="Times New Roman" w:hAnsi="Times New Roman" w:cs="Times New Roman"/>
            <w:color w:val="1155CC"/>
            <w:sz w:val="24"/>
            <w:szCs w:val="24"/>
            <w:u w:val="single"/>
          </w:rPr>
          <w:t>https://journals.sagepub.com/doi/pdf/10.1080/00420980500185462</w:t>
        </w:r>
      </w:hyperlink>
      <w:r>
        <w:rPr>
          <w:rFonts w:ascii="Times New Roman" w:eastAsia="Times New Roman" w:hAnsi="Times New Roman" w:cs="Times New Roman"/>
          <w:sz w:val="24"/>
          <w:szCs w:val="24"/>
        </w:rPr>
        <w:t xml:space="preserve"> (accessed 05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2023).</w:t>
      </w:r>
    </w:p>
    <w:p w14:paraId="342C8271" w14:textId="77777777" w:rsidR="00774936" w:rsidRDefault="00000000">
      <w:pPr>
        <w:spacing w:line="360" w:lineRule="auto"/>
        <w:ind w:left="720" w:hanging="720"/>
        <w:rPr>
          <w:sz w:val="24"/>
          <w:szCs w:val="24"/>
        </w:rPr>
      </w:pPr>
      <w:r>
        <w:rPr>
          <w:rFonts w:ascii="Times New Roman" w:eastAsia="Times New Roman" w:hAnsi="Times New Roman" w:cs="Times New Roman"/>
          <w:sz w:val="24"/>
          <w:szCs w:val="24"/>
        </w:rPr>
        <w:t xml:space="preserve">SUN, H., FORSYTHE, W. and WATERS, N. (2007).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Urban Land Use Change and Urban Sprawl: Calgary, Alberta, Canada. </w:t>
      </w:r>
      <w:hyperlink r:id="rId22">
        <w:r>
          <w:rPr>
            <w:rFonts w:ascii="Times New Roman" w:eastAsia="Times New Roman" w:hAnsi="Times New Roman" w:cs="Times New Roman"/>
            <w:color w:val="1155CC"/>
            <w:sz w:val="24"/>
            <w:szCs w:val="24"/>
            <w:u w:val="single"/>
          </w:rPr>
          <w:t>https://doi.org/10.1007/s11067-007-9030-y</w:t>
        </w:r>
      </w:hyperlink>
      <w:r>
        <w:rPr>
          <w:rFonts w:ascii="Times New Roman" w:eastAsia="Times New Roman" w:hAnsi="Times New Roman" w:cs="Times New Roman"/>
          <w:sz w:val="24"/>
          <w:szCs w:val="24"/>
        </w:rPr>
        <w:t xml:space="preserve"> (accessed 05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2023).</w:t>
      </w:r>
    </w:p>
    <w:sectPr w:rsidR="00774936">
      <w:headerReference w:type="default" r:id="rId23"/>
      <w:footerReference w:type="default" r:id="rId24"/>
      <w:headerReference w:type="first" r:id="rId25"/>
      <w:footerReference w:type="firs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4F29C" w14:textId="77777777" w:rsidR="001117AF" w:rsidRDefault="001117AF">
      <w:pPr>
        <w:spacing w:line="240" w:lineRule="auto"/>
      </w:pPr>
      <w:r>
        <w:separator/>
      </w:r>
    </w:p>
  </w:endnote>
  <w:endnote w:type="continuationSeparator" w:id="0">
    <w:p w14:paraId="64815DA6" w14:textId="77777777" w:rsidR="001117AF" w:rsidRDefault="001117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1B6F1" w14:textId="77777777" w:rsidR="00774936" w:rsidRDefault="007749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583F" w14:textId="77777777" w:rsidR="00774936" w:rsidRDefault="007749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27781" w14:textId="77777777" w:rsidR="001117AF" w:rsidRDefault="001117AF">
      <w:pPr>
        <w:spacing w:line="240" w:lineRule="auto"/>
      </w:pPr>
      <w:r>
        <w:separator/>
      </w:r>
    </w:p>
  </w:footnote>
  <w:footnote w:type="continuationSeparator" w:id="0">
    <w:p w14:paraId="3ED2EBED" w14:textId="77777777" w:rsidR="001117AF" w:rsidRDefault="001117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F2C9" w14:textId="77777777" w:rsidR="00774936" w:rsidRDefault="00000000">
    <w:pPr>
      <w:jc w:val="right"/>
    </w:pPr>
    <w:r>
      <w:t xml:space="preserve">Page </w:t>
    </w:r>
    <w:r>
      <w:fldChar w:fldCharType="begin"/>
    </w:r>
    <w:r>
      <w:instrText>PAGE</w:instrText>
    </w:r>
    <w:r>
      <w:fldChar w:fldCharType="separate"/>
    </w:r>
    <w:r w:rsidR="005B1147">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B55B" w14:textId="77777777" w:rsidR="00774936" w:rsidRDefault="0077493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936"/>
    <w:rsid w:val="001117AF"/>
    <w:rsid w:val="005B1147"/>
    <w:rsid w:val="0077493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6AA10"/>
  <w15:docId w15:val="{55B6C21F-91C5-4913-8C77-45A1C505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doi.org/10.1023/A:1022260512147" TargetMode="External"/><Relationship Id="rId26"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hyperlink" Target="https://journals.sagepub.com/doi/pdf/10.1080/00420980500185462"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doi.org/10.1177/016001700761012710" TargetMode="External"/><Relationship Id="rId25"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doi.org/10.1007/s10113-014-0658-0" TargetMode="External"/><Relationship Id="rId1" Type="http://schemas.openxmlformats.org/officeDocument/2006/relationships/styles" Target="styles.xml"/><Relationship Id="rId6" Type="http://schemas.openxmlformats.org/officeDocument/2006/relationships/image" Target="media/image11.png"/><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hyperlink" Target="https://doi.org/10.1162/qjec.2006.121.2.587" TargetMode="External"/><Relationship Id="rId4" Type="http://schemas.openxmlformats.org/officeDocument/2006/relationships/footnotes" Target="footnote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doi.org/10.1007/s11067-007-9030-y"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3312</Words>
  <Characters>18880</Characters>
  <Application>Microsoft Office Word</Application>
  <DocSecurity>0</DocSecurity>
  <Lines>157</Lines>
  <Paragraphs>44</Paragraphs>
  <ScaleCrop>false</ScaleCrop>
  <Company/>
  <LinksUpToDate>false</LinksUpToDate>
  <CharactersWithSpaces>22148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Musab Muhammad</cp:lastModifiedBy>
  <cp:revision>2</cp:revision>
  <dcterms:created xsi:type="dcterms:W3CDTF">2023-04-06T02:48:00Z</dcterms:created>
  <dcterms:modified xsi:type="dcterms:W3CDTF">2023-04-06T02:51:00Z</dcterms:modified>
</cp:coreProperties>
</file>